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E3A3" w14:textId="77777777" w:rsidR="00ED1614" w:rsidRDefault="00A26535">
      <w:pPr>
        <w:spacing w:before="80"/>
        <w:ind w:right="13"/>
        <w:rPr>
          <w:rFonts w:ascii="Calibri" w:eastAsia="Calibri" w:hAnsi="Calibri" w:cs="Calibri"/>
          <w:b/>
          <w:sz w:val="28"/>
          <w:szCs w:val="28"/>
        </w:rPr>
      </w:pPr>
      <w:r>
        <w:rPr>
          <w:rFonts w:ascii="Times New Roman" w:eastAsia="Times New Roman" w:hAnsi="Times New Roman" w:cs="Times New Roman"/>
          <w:sz w:val="40"/>
          <w:szCs w:val="40"/>
        </w:rPr>
        <w:t xml:space="preserve">                            </w:t>
      </w:r>
      <w:r>
        <w:rPr>
          <w:rFonts w:ascii="Calibri" w:eastAsia="Calibri" w:hAnsi="Calibri" w:cs="Calibri"/>
          <w:sz w:val="40"/>
          <w:szCs w:val="40"/>
        </w:rPr>
        <w:t xml:space="preserve"> </w:t>
      </w:r>
      <w:r>
        <w:rPr>
          <w:rFonts w:ascii="Calibri" w:eastAsia="Calibri" w:hAnsi="Calibri" w:cs="Calibri"/>
          <w:b/>
          <w:sz w:val="28"/>
          <w:szCs w:val="28"/>
        </w:rPr>
        <w:t>INDIAN SCHOOL AL WADI AL KABIR</w:t>
      </w:r>
      <w:r>
        <w:rPr>
          <w:noProof/>
        </w:rPr>
        <w:drawing>
          <wp:anchor distT="0" distB="0" distL="114300" distR="114300" simplePos="0" relativeHeight="251658240" behindDoc="0" locked="0" layoutInCell="1" hidden="0" allowOverlap="1" wp14:anchorId="675F8846" wp14:editId="56FBCB42">
            <wp:simplePos x="0" y="0"/>
            <wp:positionH relativeFrom="column">
              <wp:posOffset>-142873</wp:posOffset>
            </wp:positionH>
            <wp:positionV relativeFrom="paragraph">
              <wp:posOffset>0</wp:posOffset>
            </wp:positionV>
            <wp:extent cx="852488" cy="685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52488" cy="685800"/>
                    </a:xfrm>
                    <a:prstGeom prst="rect">
                      <a:avLst/>
                    </a:prstGeom>
                    <a:ln/>
                  </pic:spPr>
                </pic:pic>
              </a:graphicData>
            </a:graphic>
          </wp:anchor>
        </w:drawing>
      </w:r>
    </w:p>
    <w:p w14:paraId="5D3896CA" w14:textId="77777777" w:rsidR="00ED1614" w:rsidRDefault="00A26535">
      <w:pPr>
        <w:spacing w:before="80"/>
        <w:ind w:right="13"/>
        <w:rPr>
          <w:rFonts w:ascii="Calibri" w:eastAsia="Calibri" w:hAnsi="Calibri" w:cs="Calibri"/>
          <w:b/>
          <w:sz w:val="24"/>
          <w:szCs w:val="24"/>
        </w:rPr>
      </w:pPr>
      <w:r>
        <w:rPr>
          <w:rFonts w:ascii="Calibri" w:eastAsia="Calibri" w:hAnsi="Calibri" w:cs="Calibri"/>
          <w:b/>
          <w:sz w:val="28"/>
          <w:szCs w:val="28"/>
        </w:rPr>
        <w:t xml:space="preserve">                                                 </w:t>
      </w:r>
      <w:r>
        <w:rPr>
          <w:rFonts w:ascii="Calibri" w:eastAsia="Calibri" w:hAnsi="Calibri" w:cs="Calibri"/>
          <w:b/>
          <w:sz w:val="26"/>
          <w:szCs w:val="26"/>
        </w:rPr>
        <w:t>DE</w:t>
      </w:r>
      <w:r>
        <w:rPr>
          <w:rFonts w:ascii="Calibri" w:eastAsia="Calibri" w:hAnsi="Calibri" w:cs="Calibri"/>
          <w:b/>
          <w:sz w:val="24"/>
          <w:szCs w:val="24"/>
        </w:rPr>
        <w:t>PARTMENT OF SOCIAL SCIENCE</w:t>
      </w:r>
    </w:p>
    <w:p w14:paraId="5EFDB486" w14:textId="77777777" w:rsidR="00ED1614" w:rsidRDefault="00A26535">
      <w:pPr>
        <w:spacing w:before="80"/>
        <w:ind w:right="13"/>
        <w:rPr>
          <w:rFonts w:ascii="Calibri" w:eastAsia="Calibri" w:hAnsi="Calibri" w:cs="Calibri"/>
          <w:b/>
          <w:sz w:val="24"/>
          <w:szCs w:val="24"/>
        </w:rPr>
      </w:pPr>
      <w:r>
        <w:rPr>
          <w:rFonts w:ascii="Calibri" w:eastAsia="Calibri" w:hAnsi="Calibri" w:cs="Calibri"/>
          <w:b/>
          <w:sz w:val="28"/>
          <w:szCs w:val="28"/>
        </w:rPr>
        <w:t xml:space="preserve">                                                  </w:t>
      </w:r>
      <w:r>
        <w:rPr>
          <w:rFonts w:ascii="Calibri" w:eastAsia="Calibri" w:hAnsi="Calibri" w:cs="Calibri"/>
          <w:b/>
          <w:sz w:val="24"/>
          <w:szCs w:val="24"/>
        </w:rPr>
        <w:t>PRE-MID TERM EXAM- 2023-2024</w:t>
      </w:r>
    </w:p>
    <w:p w14:paraId="0A19B7A1" w14:textId="0F892A01" w:rsidR="00ED1614" w:rsidRDefault="00A26535">
      <w:pP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 xml:space="preserve">Class:   X                                                     </w:t>
      </w:r>
      <w:r w:rsidR="00136713">
        <w:rPr>
          <w:rFonts w:ascii="Calibri" w:eastAsia="Calibri" w:hAnsi="Calibri" w:cs="Calibri"/>
          <w:b/>
          <w:sz w:val="24"/>
          <w:szCs w:val="24"/>
        </w:rPr>
        <w:t xml:space="preserve">      </w:t>
      </w:r>
      <w:r>
        <w:rPr>
          <w:rFonts w:ascii="Calibri" w:eastAsia="Calibri" w:hAnsi="Calibri" w:cs="Calibri"/>
          <w:b/>
          <w:sz w:val="24"/>
          <w:szCs w:val="24"/>
        </w:rPr>
        <w:t xml:space="preserve"> </w:t>
      </w:r>
      <w:r w:rsidR="00136713" w:rsidRPr="00B56C7C">
        <w:rPr>
          <w:rFonts w:ascii="Calibri" w:eastAsia="Calibri" w:hAnsi="Calibri" w:cs="Calibri"/>
          <w:b/>
          <w:sz w:val="28"/>
          <w:szCs w:val="24"/>
        </w:rPr>
        <w:t>Answer Key</w:t>
      </w:r>
      <w:r>
        <w:rPr>
          <w:rFonts w:ascii="Calibri" w:eastAsia="Calibri" w:hAnsi="Calibri" w:cs="Calibri"/>
          <w:b/>
          <w:sz w:val="24"/>
          <w:szCs w:val="24"/>
        </w:rPr>
        <w:t xml:space="preserve">       </w:t>
      </w:r>
      <w:r w:rsidR="00136713">
        <w:rPr>
          <w:rFonts w:ascii="Calibri" w:eastAsia="Calibri" w:hAnsi="Calibri" w:cs="Calibri"/>
          <w:b/>
          <w:sz w:val="24"/>
          <w:szCs w:val="24"/>
        </w:rPr>
        <w:t xml:space="preserve">                                         </w:t>
      </w:r>
      <w:r>
        <w:rPr>
          <w:rFonts w:ascii="Calibri" w:eastAsia="Calibri" w:hAnsi="Calibri" w:cs="Calibri"/>
          <w:b/>
          <w:sz w:val="24"/>
          <w:szCs w:val="24"/>
        </w:rPr>
        <w:t>Max.Marks: 30</w:t>
      </w:r>
    </w:p>
    <w:p w14:paraId="501AEC2F" w14:textId="60EA5F11" w:rsidR="00ED1614" w:rsidRPr="00136713" w:rsidRDefault="00A26535" w:rsidP="00136713">
      <w:pPr>
        <w:rPr>
          <w:rFonts w:ascii="Calibri" w:eastAsia="Calibri" w:hAnsi="Calibri" w:cs="Calibri"/>
          <w:b/>
          <w:sz w:val="24"/>
          <w:szCs w:val="24"/>
        </w:rPr>
      </w:pPr>
      <w:r>
        <w:rPr>
          <w:rFonts w:ascii="Calibri" w:eastAsia="Calibri" w:hAnsi="Calibri" w:cs="Calibri"/>
          <w:b/>
          <w:sz w:val="24"/>
          <w:szCs w:val="24"/>
        </w:rPr>
        <w:t xml:space="preserve">Date:  </w:t>
      </w:r>
      <w:r w:rsidR="00D55156">
        <w:rPr>
          <w:rFonts w:ascii="Calibri" w:eastAsia="Calibri" w:hAnsi="Calibri" w:cs="Calibri"/>
          <w:b/>
          <w:sz w:val="24"/>
          <w:szCs w:val="24"/>
        </w:rPr>
        <w:t>28</w:t>
      </w:r>
      <w:r>
        <w:rPr>
          <w:rFonts w:ascii="Calibri" w:eastAsia="Calibri" w:hAnsi="Calibri" w:cs="Calibri"/>
          <w:b/>
          <w:sz w:val="24"/>
          <w:szCs w:val="24"/>
        </w:rPr>
        <w:t xml:space="preserve">/05/2023                                                                                                             </w:t>
      </w:r>
      <w:r w:rsidR="00F21411">
        <w:rPr>
          <w:rFonts w:ascii="Calibri" w:eastAsia="Calibri" w:hAnsi="Calibri" w:cs="Calibri"/>
          <w:b/>
          <w:sz w:val="24"/>
          <w:szCs w:val="24"/>
        </w:rPr>
        <w:t xml:space="preserve">  </w:t>
      </w:r>
      <w:r w:rsidR="00136713">
        <w:rPr>
          <w:rFonts w:ascii="Calibri" w:eastAsia="Calibri" w:hAnsi="Calibri" w:cs="Calibri"/>
          <w:b/>
          <w:sz w:val="24"/>
          <w:szCs w:val="24"/>
        </w:rPr>
        <w:t xml:space="preserve">     </w:t>
      </w:r>
      <w:r>
        <w:rPr>
          <w:rFonts w:ascii="Calibri" w:eastAsia="Calibri" w:hAnsi="Calibri" w:cs="Calibri"/>
          <w:b/>
          <w:sz w:val="24"/>
          <w:szCs w:val="24"/>
        </w:rPr>
        <w:t xml:space="preserve">Time:  1 Hour                                                       </w:t>
      </w:r>
    </w:p>
    <w:p w14:paraId="2577DBF7" w14:textId="77777777" w:rsidR="00136713" w:rsidRDefault="00136713" w:rsidP="0042171B">
      <w:pPr>
        <w:rPr>
          <w:b/>
          <w:sz w:val="28"/>
          <w:szCs w:val="28"/>
        </w:rPr>
      </w:pPr>
    </w:p>
    <w:tbl>
      <w:tblPr>
        <w:tblStyle w:val="a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5"/>
        <w:gridCol w:w="7920"/>
        <w:gridCol w:w="1095"/>
      </w:tblGrid>
      <w:tr w:rsidR="00D55156" w:rsidRPr="00D55156" w14:paraId="78A84992" w14:textId="77777777" w:rsidTr="00D55156">
        <w:tc>
          <w:tcPr>
            <w:tcW w:w="625" w:type="dxa"/>
          </w:tcPr>
          <w:p w14:paraId="37946689" w14:textId="3BC10AA4" w:rsidR="00ED1614" w:rsidRPr="00D55156" w:rsidRDefault="00136713">
            <w:pPr>
              <w:spacing w:line="276" w:lineRule="auto"/>
              <w:rPr>
                <w:rFonts w:ascii="Calibri" w:eastAsia="Calibri" w:hAnsi="Calibri" w:cs="Calibri"/>
                <w:color w:val="000000" w:themeColor="text1"/>
                <w:sz w:val="24"/>
                <w:szCs w:val="24"/>
              </w:rPr>
            </w:pPr>
            <w:r w:rsidRPr="00D55156">
              <w:rPr>
                <w:rFonts w:ascii="Calibri" w:eastAsia="Calibri" w:hAnsi="Calibri" w:cs="Calibri"/>
                <w:b/>
                <w:color w:val="000000" w:themeColor="text1"/>
                <w:sz w:val="24"/>
                <w:szCs w:val="24"/>
              </w:rPr>
              <w:t>Q. No</w:t>
            </w:r>
          </w:p>
        </w:tc>
        <w:tc>
          <w:tcPr>
            <w:tcW w:w="7920" w:type="dxa"/>
          </w:tcPr>
          <w:p w14:paraId="46D67D0A" w14:textId="77777777" w:rsidR="00136713" w:rsidRPr="00D55156" w:rsidRDefault="00136713" w:rsidP="00136713">
            <w:pPr>
              <w:jc w:val="center"/>
              <w:rPr>
                <w:b/>
                <w:color w:val="000000" w:themeColor="text1"/>
              </w:rPr>
            </w:pPr>
            <w:r w:rsidRPr="00D55156">
              <w:rPr>
                <w:b/>
                <w:color w:val="000000" w:themeColor="text1"/>
              </w:rPr>
              <w:t>SECTION A</w:t>
            </w:r>
          </w:p>
          <w:p w14:paraId="33F02E36" w14:textId="39F6A21F" w:rsidR="00ED1614" w:rsidRPr="00D55156" w:rsidRDefault="00136713" w:rsidP="00136713">
            <w:pPr>
              <w:rPr>
                <w:rFonts w:ascii="Calibri" w:eastAsia="Calibri" w:hAnsi="Calibri" w:cs="Calibri"/>
                <w:color w:val="000000" w:themeColor="text1"/>
                <w:sz w:val="24"/>
                <w:szCs w:val="24"/>
              </w:rPr>
            </w:pPr>
            <w:r w:rsidRPr="00D55156">
              <w:rPr>
                <w:b/>
                <w:color w:val="000000" w:themeColor="text1"/>
              </w:rPr>
              <w:t xml:space="preserve">                                Multiple Choice Questions (1X8=8)</w:t>
            </w:r>
          </w:p>
        </w:tc>
        <w:tc>
          <w:tcPr>
            <w:tcW w:w="1095" w:type="dxa"/>
          </w:tcPr>
          <w:p w14:paraId="2029A4E9" w14:textId="3440B7CD" w:rsidR="00ED1614" w:rsidRPr="00D55156" w:rsidRDefault="00136713">
            <w:pPr>
              <w:spacing w:line="276" w:lineRule="auto"/>
              <w:rPr>
                <w:rFonts w:ascii="Calibri" w:eastAsia="Calibri" w:hAnsi="Calibri" w:cs="Calibri"/>
                <w:color w:val="000000" w:themeColor="text1"/>
                <w:sz w:val="24"/>
                <w:szCs w:val="24"/>
              </w:rPr>
            </w:pPr>
            <w:r w:rsidRPr="00D55156">
              <w:rPr>
                <w:rFonts w:ascii="Calibri" w:eastAsia="Calibri" w:hAnsi="Calibri" w:cs="Calibri"/>
                <w:b/>
                <w:color w:val="000000" w:themeColor="text1"/>
                <w:sz w:val="24"/>
                <w:szCs w:val="24"/>
              </w:rPr>
              <w:t>MARKS</w:t>
            </w:r>
          </w:p>
        </w:tc>
      </w:tr>
      <w:tr w:rsidR="00D55156" w:rsidRPr="00D55156" w14:paraId="09BF614F" w14:textId="77777777" w:rsidTr="00D55156">
        <w:tc>
          <w:tcPr>
            <w:tcW w:w="625" w:type="dxa"/>
          </w:tcPr>
          <w:p w14:paraId="0F5E4B6B" w14:textId="77777777" w:rsidR="00136713" w:rsidRPr="00D55156" w:rsidRDefault="00136713" w:rsidP="00136713">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w:t>
            </w:r>
          </w:p>
          <w:p w14:paraId="028A7194" w14:textId="2F7FFF3F" w:rsidR="00136713" w:rsidRPr="00D55156" w:rsidRDefault="00136713" w:rsidP="00136713">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46208902" w14:textId="77777777" w:rsidR="00136713" w:rsidRPr="00D55156" w:rsidRDefault="00136713" w:rsidP="00136713">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The weavers of Silesia led a Revolt in 1845 against whom?</w:t>
            </w:r>
          </w:p>
          <w:p w14:paraId="1433E840" w14:textId="4E97C86A" w:rsidR="00136713" w:rsidRPr="00D55156" w:rsidRDefault="00136713" w:rsidP="00136713">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B.</w:t>
            </w:r>
            <w:r w:rsidR="00D55AB7">
              <w:rPr>
                <w:rFonts w:ascii="Calibri" w:eastAsia="Calibri" w:hAnsi="Calibri" w:cs="Calibri"/>
                <w:color w:val="000000" w:themeColor="text1"/>
                <w:sz w:val="24"/>
                <w:szCs w:val="24"/>
              </w:rPr>
              <w:t xml:space="preserve"> </w:t>
            </w:r>
            <w:bookmarkStart w:id="1" w:name="_GoBack"/>
            <w:bookmarkEnd w:id="1"/>
            <w:r w:rsidR="00405DCC">
              <w:rPr>
                <w:rFonts w:ascii="Calibri" w:eastAsia="Calibri" w:hAnsi="Calibri" w:cs="Calibri"/>
                <w:color w:val="000000" w:themeColor="text1"/>
                <w:sz w:val="24"/>
                <w:szCs w:val="24"/>
              </w:rPr>
              <w:t>The</w:t>
            </w:r>
            <w:r w:rsidRPr="00D55156">
              <w:rPr>
                <w:rFonts w:ascii="Calibri" w:eastAsia="Calibri" w:hAnsi="Calibri" w:cs="Calibri"/>
                <w:color w:val="000000" w:themeColor="text1"/>
                <w:sz w:val="24"/>
                <w:szCs w:val="24"/>
              </w:rPr>
              <w:t xml:space="preserve"> Contractors</w:t>
            </w:r>
          </w:p>
        </w:tc>
        <w:tc>
          <w:tcPr>
            <w:tcW w:w="1095" w:type="dxa"/>
          </w:tcPr>
          <w:p w14:paraId="26619C8C" w14:textId="2E3D108C" w:rsidR="00136713" w:rsidRPr="00D55156" w:rsidRDefault="00136713"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61603530" w14:textId="77777777" w:rsidTr="00D55156">
        <w:trPr>
          <w:trHeight w:val="1007"/>
        </w:trPr>
        <w:tc>
          <w:tcPr>
            <w:tcW w:w="625" w:type="dxa"/>
          </w:tcPr>
          <w:p w14:paraId="6B1B5874"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Q2</w:t>
            </w:r>
          </w:p>
          <w:p w14:paraId="131D4212"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647C5D9D" w14:textId="7777777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Which of the following is not a feature or belief of ‘Conservatism’?</w:t>
            </w:r>
          </w:p>
          <w:p w14:paraId="12204F44" w14:textId="0C60E373"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highlight w:val="white"/>
              </w:rPr>
              <w:t>C.</w:t>
            </w:r>
            <w:r w:rsidR="005615D9" w:rsidRPr="00D55156">
              <w:rPr>
                <w:rFonts w:ascii="Calibri" w:eastAsia="Calibri" w:hAnsi="Calibri" w:cs="Calibri"/>
                <w:color w:val="000000" w:themeColor="text1"/>
                <w:sz w:val="24"/>
                <w:szCs w:val="24"/>
                <w:highlight w:val="white"/>
              </w:rPr>
              <w:t xml:space="preserve"> </w:t>
            </w:r>
            <w:r w:rsidRPr="00D55156">
              <w:rPr>
                <w:rFonts w:ascii="Calibri" w:eastAsia="Calibri" w:hAnsi="Calibri" w:cs="Calibri"/>
                <w:color w:val="000000" w:themeColor="text1"/>
                <w:sz w:val="24"/>
                <w:szCs w:val="24"/>
                <w:highlight w:val="white"/>
              </w:rPr>
              <w:t>Conservatives proposed a return to the society of pre-revolutionary days and were against the ideas of modernisation to strengthen monarchy.</w:t>
            </w:r>
          </w:p>
        </w:tc>
        <w:tc>
          <w:tcPr>
            <w:tcW w:w="1095" w:type="dxa"/>
          </w:tcPr>
          <w:p w14:paraId="7C8DA783"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32F8550E" w14:textId="77777777" w:rsidTr="00D55156">
        <w:tc>
          <w:tcPr>
            <w:tcW w:w="625" w:type="dxa"/>
          </w:tcPr>
          <w:p w14:paraId="42E56228"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Q3</w:t>
            </w:r>
          </w:p>
          <w:p w14:paraId="74F36BB3"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28A704F3" w14:textId="6AFBB574"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Which of the following options represent the Alluvial </w:t>
            </w:r>
            <w:r w:rsidR="006E25B8" w:rsidRPr="00D55156">
              <w:rPr>
                <w:rFonts w:ascii="Calibri" w:eastAsia="Calibri" w:hAnsi="Calibri" w:cs="Calibri"/>
                <w:color w:val="000000" w:themeColor="text1"/>
                <w:sz w:val="24"/>
                <w:szCs w:val="24"/>
              </w:rPr>
              <w:t>soil?</w:t>
            </w:r>
          </w:p>
          <w:p w14:paraId="2A75B652" w14:textId="1DA21E0C"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C. Statement iii &amp; iv are correct</w:t>
            </w:r>
          </w:p>
        </w:tc>
        <w:tc>
          <w:tcPr>
            <w:tcW w:w="1095" w:type="dxa"/>
          </w:tcPr>
          <w:p w14:paraId="00E02BAE"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16A89150" w14:textId="77777777" w:rsidTr="00D55156">
        <w:tc>
          <w:tcPr>
            <w:tcW w:w="625" w:type="dxa"/>
          </w:tcPr>
          <w:p w14:paraId="7BE3BF51"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Q4</w:t>
            </w:r>
          </w:p>
          <w:p w14:paraId="6B2F8BD5"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7A53BE1A" w14:textId="77777777" w:rsidR="006E25B8" w:rsidRPr="00D55156" w:rsidRDefault="00A26535" w:rsidP="006E25B8">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Which one of the following is the main cause of land degradation in Punjab?</w:t>
            </w:r>
          </w:p>
          <w:p w14:paraId="5C9FE98B" w14:textId="5DF0CF76" w:rsidR="00ED1614" w:rsidRPr="00D55156" w:rsidRDefault="00A26535" w:rsidP="006E25B8">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B. Over irrigation</w:t>
            </w:r>
          </w:p>
        </w:tc>
        <w:tc>
          <w:tcPr>
            <w:tcW w:w="1095" w:type="dxa"/>
          </w:tcPr>
          <w:p w14:paraId="7DCF597A"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2C6658EF" w14:textId="77777777" w:rsidTr="00D55156">
        <w:tc>
          <w:tcPr>
            <w:tcW w:w="625" w:type="dxa"/>
          </w:tcPr>
          <w:p w14:paraId="5BDB646E"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Q5</w:t>
            </w:r>
          </w:p>
          <w:p w14:paraId="0AA8BCE9"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0663EE2C" w14:textId="77777777"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Which country can be considered as a developed country in the modern world?</w:t>
            </w:r>
          </w:p>
          <w:p w14:paraId="291B9850" w14:textId="3E7AC9D7" w:rsidR="00ED1614" w:rsidRPr="00D55156" w:rsidRDefault="00A26535" w:rsidP="006E25B8">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B. Countries which are among the highest in the ‘Human Development Index</w:t>
            </w:r>
            <w:proofErr w:type="gramStart"/>
            <w:r w:rsidRPr="00D55156">
              <w:rPr>
                <w:rFonts w:ascii="Calibri" w:eastAsia="Calibri" w:hAnsi="Calibri" w:cs="Calibri"/>
                <w:color w:val="000000" w:themeColor="text1"/>
                <w:sz w:val="24"/>
                <w:szCs w:val="24"/>
              </w:rPr>
              <w:t>’ .</w:t>
            </w:r>
            <w:proofErr w:type="gramEnd"/>
          </w:p>
        </w:tc>
        <w:tc>
          <w:tcPr>
            <w:tcW w:w="1095" w:type="dxa"/>
          </w:tcPr>
          <w:p w14:paraId="22AEF128"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4662D516" w14:textId="77777777" w:rsidTr="00D55156">
        <w:tc>
          <w:tcPr>
            <w:tcW w:w="625" w:type="dxa"/>
          </w:tcPr>
          <w:p w14:paraId="6D6E94A6"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Q6</w:t>
            </w:r>
          </w:p>
          <w:p w14:paraId="46499D9D"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11306CE0"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Fill in the Blank: -</w:t>
            </w:r>
          </w:p>
          <w:p w14:paraId="09CD82E1" w14:textId="6C0D2950"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C. Total number of children of age group 14 and 15years attending school as a percentage of total number of children in the same age group. </w:t>
            </w:r>
          </w:p>
        </w:tc>
        <w:tc>
          <w:tcPr>
            <w:tcW w:w="1095" w:type="dxa"/>
          </w:tcPr>
          <w:p w14:paraId="2C229960"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2EE043D4" w14:textId="77777777" w:rsidTr="00D55156">
        <w:tc>
          <w:tcPr>
            <w:tcW w:w="625" w:type="dxa"/>
          </w:tcPr>
          <w:p w14:paraId="58958555"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Q7</w:t>
            </w:r>
          </w:p>
          <w:p w14:paraId="7B28EDA2"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0FD02BA9" w14:textId="77777777" w:rsidR="00ED1614" w:rsidRPr="00D55156" w:rsidRDefault="00136713">
            <w:pPr>
              <w:spacing w:line="276" w:lineRule="auto"/>
              <w:rPr>
                <w:rFonts w:asciiTheme="minorHAnsi" w:eastAsia="Times New Roman" w:hAnsiTheme="minorHAnsi" w:cstheme="minorHAnsi"/>
                <w:color w:val="000000" w:themeColor="text1"/>
                <w:sz w:val="24"/>
                <w:szCs w:val="24"/>
                <w:lang w:bidi="ar-SA"/>
              </w:rPr>
            </w:pPr>
            <w:r w:rsidRPr="00D55156">
              <w:rPr>
                <w:rFonts w:asciiTheme="minorHAnsi" w:eastAsia="Times New Roman" w:hAnsiTheme="minorHAnsi" w:cstheme="minorHAnsi"/>
                <w:color w:val="000000" w:themeColor="text1"/>
                <w:sz w:val="24"/>
                <w:szCs w:val="24"/>
                <w:lang w:bidi="ar-SA"/>
              </w:rPr>
              <w:t>Choose the incorrect option from the pairs given below.</w:t>
            </w:r>
          </w:p>
          <w:p w14:paraId="3E0801C8" w14:textId="22C91F75" w:rsidR="00136713" w:rsidRPr="00D55156" w:rsidRDefault="00136713" w:rsidP="00136713">
            <w:pPr>
              <w:rPr>
                <w:rFonts w:asciiTheme="minorHAnsi" w:eastAsia="Times New Roman" w:hAnsiTheme="minorHAnsi" w:cstheme="minorHAnsi"/>
                <w:color w:val="000000" w:themeColor="text1"/>
                <w:sz w:val="24"/>
                <w:szCs w:val="24"/>
                <w:lang w:bidi="ar-SA"/>
              </w:rPr>
            </w:pPr>
            <w:r w:rsidRPr="00D55156">
              <w:rPr>
                <w:rFonts w:asciiTheme="minorHAnsi" w:eastAsia="Times New Roman" w:hAnsiTheme="minorHAnsi" w:cstheme="minorHAnsi"/>
                <w:color w:val="000000" w:themeColor="text1"/>
                <w:sz w:val="24"/>
                <w:szCs w:val="24"/>
                <w:lang w:bidi="ar-SA"/>
              </w:rPr>
              <w:t>B. Prosperous Farmer from Punjab – More days of work and better wages.</w:t>
            </w:r>
          </w:p>
        </w:tc>
        <w:tc>
          <w:tcPr>
            <w:tcW w:w="1095" w:type="dxa"/>
          </w:tcPr>
          <w:p w14:paraId="54392228"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42C211CF" w14:textId="77777777" w:rsidTr="00B56C7C">
        <w:trPr>
          <w:trHeight w:val="728"/>
        </w:trPr>
        <w:tc>
          <w:tcPr>
            <w:tcW w:w="625" w:type="dxa"/>
          </w:tcPr>
          <w:p w14:paraId="6C96FA0C"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Q8</w:t>
            </w:r>
          </w:p>
          <w:p w14:paraId="77039CFC"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60AA6ED9" w14:textId="77777777"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Mention the formula to calculate the BMI.</w:t>
            </w:r>
          </w:p>
          <w:p w14:paraId="056B6C0D" w14:textId="77777777"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A. Divide the weight by the square of the height </w:t>
            </w:r>
          </w:p>
        </w:tc>
        <w:tc>
          <w:tcPr>
            <w:tcW w:w="1095" w:type="dxa"/>
          </w:tcPr>
          <w:p w14:paraId="051CF3CF"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1</w:t>
            </w:r>
          </w:p>
        </w:tc>
      </w:tr>
      <w:tr w:rsidR="00D55156" w:rsidRPr="00D55156" w14:paraId="26047658" w14:textId="77777777" w:rsidTr="00D55156">
        <w:tc>
          <w:tcPr>
            <w:tcW w:w="625" w:type="dxa"/>
          </w:tcPr>
          <w:p w14:paraId="06E3A36F" w14:textId="77777777" w:rsidR="0042171B" w:rsidRPr="00D55156" w:rsidRDefault="0042171B">
            <w:pPr>
              <w:spacing w:line="276" w:lineRule="auto"/>
              <w:rPr>
                <w:rFonts w:ascii="Calibri" w:eastAsia="Calibri" w:hAnsi="Calibri" w:cs="Calibri"/>
                <w:color w:val="000000" w:themeColor="text1"/>
                <w:sz w:val="24"/>
                <w:szCs w:val="24"/>
              </w:rPr>
            </w:pPr>
          </w:p>
        </w:tc>
        <w:tc>
          <w:tcPr>
            <w:tcW w:w="7920" w:type="dxa"/>
          </w:tcPr>
          <w:p w14:paraId="66018647" w14:textId="4328B65D" w:rsidR="0042171B" w:rsidRPr="00D55156" w:rsidRDefault="0042171B">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                    </w:t>
            </w:r>
            <w:r w:rsidRPr="00D55156">
              <w:rPr>
                <w:b/>
                <w:color w:val="000000" w:themeColor="text1"/>
              </w:rPr>
              <w:t>SHORT ANSWER BASED QUESTIONS (3X5=15)</w:t>
            </w:r>
          </w:p>
        </w:tc>
        <w:tc>
          <w:tcPr>
            <w:tcW w:w="1095" w:type="dxa"/>
          </w:tcPr>
          <w:p w14:paraId="63895165" w14:textId="77777777" w:rsidR="0042171B" w:rsidRPr="00D55156" w:rsidRDefault="0042171B" w:rsidP="00136713">
            <w:pPr>
              <w:spacing w:line="276" w:lineRule="auto"/>
              <w:jc w:val="center"/>
              <w:rPr>
                <w:rFonts w:ascii="Calibri" w:eastAsia="Calibri" w:hAnsi="Calibri" w:cs="Calibri"/>
                <w:color w:val="000000" w:themeColor="text1"/>
                <w:sz w:val="24"/>
                <w:szCs w:val="24"/>
              </w:rPr>
            </w:pPr>
          </w:p>
        </w:tc>
      </w:tr>
      <w:tr w:rsidR="00D55156" w:rsidRPr="00D55156" w14:paraId="046D5263" w14:textId="77777777" w:rsidTr="00D55156">
        <w:trPr>
          <w:trHeight w:val="58"/>
        </w:trPr>
        <w:tc>
          <w:tcPr>
            <w:tcW w:w="625" w:type="dxa"/>
          </w:tcPr>
          <w:p w14:paraId="2A320239"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Q9</w:t>
            </w:r>
          </w:p>
          <w:p w14:paraId="5B8C1E3F"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2971330D" w14:textId="2719C68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 xml:space="preserve">Which soil develops a reddish colour due to diffusion of iron in </w:t>
            </w:r>
            <w:r w:rsidR="00C57BE6" w:rsidRPr="00D55156">
              <w:rPr>
                <w:rFonts w:ascii="Calibri" w:eastAsia="Calibri" w:hAnsi="Calibri" w:cs="Calibri"/>
                <w:color w:val="000000" w:themeColor="text1"/>
                <w:sz w:val="24"/>
                <w:szCs w:val="24"/>
                <w:highlight w:val="white"/>
              </w:rPr>
              <w:t>C</w:t>
            </w:r>
            <w:r w:rsidRPr="00D55156">
              <w:rPr>
                <w:rFonts w:ascii="Calibri" w:eastAsia="Calibri" w:hAnsi="Calibri" w:cs="Calibri"/>
                <w:color w:val="000000" w:themeColor="text1"/>
                <w:sz w:val="24"/>
                <w:szCs w:val="24"/>
                <w:highlight w:val="white"/>
              </w:rPr>
              <w:t xml:space="preserve">rystalline and </w:t>
            </w:r>
            <w:r w:rsidR="00C57BE6" w:rsidRPr="00D55156">
              <w:rPr>
                <w:rFonts w:ascii="Calibri" w:eastAsia="Calibri" w:hAnsi="Calibri" w:cs="Calibri"/>
                <w:color w:val="000000" w:themeColor="text1"/>
                <w:sz w:val="24"/>
                <w:szCs w:val="24"/>
                <w:highlight w:val="white"/>
              </w:rPr>
              <w:t>M</w:t>
            </w:r>
            <w:r w:rsidRPr="00D55156">
              <w:rPr>
                <w:rFonts w:ascii="Calibri" w:eastAsia="Calibri" w:hAnsi="Calibri" w:cs="Calibri"/>
                <w:color w:val="000000" w:themeColor="text1"/>
                <w:sz w:val="24"/>
                <w:szCs w:val="24"/>
                <w:highlight w:val="white"/>
              </w:rPr>
              <w:t xml:space="preserve">etamorphic rocks? State four characteristics of </w:t>
            </w:r>
            <w:r w:rsidR="00C57BE6" w:rsidRPr="00D55156">
              <w:rPr>
                <w:rFonts w:ascii="Calibri" w:eastAsia="Calibri" w:hAnsi="Calibri" w:cs="Calibri"/>
                <w:color w:val="000000" w:themeColor="text1"/>
                <w:sz w:val="24"/>
                <w:szCs w:val="24"/>
                <w:highlight w:val="white"/>
              </w:rPr>
              <w:t>B</w:t>
            </w:r>
            <w:r w:rsidRPr="00D55156">
              <w:rPr>
                <w:rFonts w:ascii="Calibri" w:eastAsia="Calibri" w:hAnsi="Calibri" w:cs="Calibri"/>
                <w:color w:val="000000" w:themeColor="text1"/>
                <w:sz w:val="24"/>
                <w:szCs w:val="24"/>
                <w:highlight w:val="white"/>
              </w:rPr>
              <w:t>lack soil.</w:t>
            </w:r>
          </w:p>
          <w:p w14:paraId="101A2DA3" w14:textId="77777777" w:rsidR="003B7305" w:rsidRPr="00D55156" w:rsidRDefault="003B730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Ans:</w:t>
            </w:r>
          </w:p>
          <w:p w14:paraId="76C03D3B" w14:textId="468C515D"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 xml:space="preserve">Red and Yellow Soil develops a reddish colour due to diffusion of iron in </w:t>
            </w:r>
            <w:r w:rsidR="00C57BE6" w:rsidRPr="00D55156">
              <w:rPr>
                <w:rFonts w:ascii="Calibri" w:eastAsia="Calibri" w:hAnsi="Calibri" w:cs="Calibri"/>
                <w:color w:val="000000" w:themeColor="text1"/>
                <w:sz w:val="24"/>
                <w:szCs w:val="24"/>
                <w:highlight w:val="white"/>
              </w:rPr>
              <w:t>C</w:t>
            </w:r>
            <w:r w:rsidRPr="00D55156">
              <w:rPr>
                <w:rFonts w:ascii="Calibri" w:eastAsia="Calibri" w:hAnsi="Calibri" w:cs="Calibri"/>
                <w:color w:val="000000" w:themeColor="text1"/>
                <w:sz w:val="24"/>
                <w:szCs w:val="24"/>
                <w:highlight w:val="white"/>
              </w:rPr>
              <w:t xml:space="preserve">rystalline and </w:t>
            </w:r>
            <w:r w:rsidR="00C57BE6" w:rsidRPr="00D55156">
              <w:rPr>
                <w:rFonts w:ascii="Calibri" w:eastAsia="Calibri" w:hAnsi="Calibri" w:cs="Calibri"/>
                <w:color w:val="000000" w:themeColor="text1"/>
                <w:sz w:val="24"/>
                <w:szCs w:val="24"/>
                <w:highlight w:val="white"/>
              </w:rPr>
              <w:t>M</w:t>
            </w:r>
            <w:r w:rsidRPr="00D55156">
              <w:rPr>
                <w:rFonts w:ascii="Calibri" w:eastAsia="Calibri" w:hAnsi="Calibri" w:cs="Calibri"/>
                <w:color w:val="000000" w:themeColor="text1"/>
                <w:sz w:val="24"/>
                <w:szCs w:val="24"/>
                <w:highlight w:val="white"/>
              </w:rPr>
              <w:t>etamorphic rocks.</w:t>
            </w:r>
          </w:p>
          <w:p w14:paraId="47F9F386" w14:textId="7777777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 xml:space="preserve"> Four characteristics of black soil are-</w:t>
            </w:r>
          </w:p>
          <w:p w14:paraId="5B003584" w14:textId="66A0191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 xml:space="preserve">i) The </w:t>
            </w:r>
            <w:r w:rsidR="00C57BE6" w:rsidRPr="00D55156">
              <w:rPr>
                <w:rFonts w:ascii="Calibri" w:eastAsia="Calibri" w:hAnsi="Calibri" w:cs="Calibri"/>
                <w:color w:val="000000" w:themeColor="text1"/>
                <w:sz w:val="24"/>
                <w:szCs w:val="24"/>
                <w:highlight w:val="white"/>
              </w:rPr>
              <w:t>B</w:t>
            </w:r>
            <w:r w:rsidRPr="00D55156">
              <w:rPr>
                <w:rFonts w:ascii="Calibri" w:eastAsia="Calibri" w:hAnsi="Calibri" w:cs="Calibri"/>
                <w:color w:val="000000" w:themeColor="text1"/>
                <w:sz w:val="24"/>
                <w:szCs w:val="24"/>
                <w:highlight w:val="white"/>
              </w:rPr>
              <w:t>lack soils are made of extremely fine materials i.e., clayey materials.</w:t>
            </w:r>
            <w:r w:rsidRPr="00D55156">
              <w:rPr>
                <w:rFonts w:ascii="Calibri" w:eastAsia="Calibri" w:hAnsi="Calibri" w:cs="Calibri"/>
                <w:color w:val="000000" w:themeColor="text1"/>
                <w:sz w:val="24"/>
                <w:szCs w:val="24"/>
                <w:highlight w:val="white"/>
              </w:rPr>
              <w:br/>
              <w:t>ii) These soils are rich in soil nutrients such as calcium carbonate, magnesium carbonate, potash and lime.</w:t>
            </w:r>
            <w:r w:rsidRPr="00D55156">
              <w:rPr>
                <w:rFonts w:ascii="Calibri" w:eastAsia="Calibri" w:hAnsi="Calibri" w:cs="Calibri"/>
                <w:color w:val="000000" w:themeColor="text1"/>
                <w:sz w:val="24"/>
                <w:szCs w:val="24"/>
                <w:highlight w:val="white"/>
              </w:rPr>
              <w:br/>
              <w:t>iii) These soils are generally poor in phosphoric content</w:t>
            </w:r>
          </w:p>
          <w:p w14:paraId="321200FD" w14:textId="7777777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iv) The soil is well known for its capacity to hold moisture.</w:t>
            </w:r>
          </w:p>
          <w:p w14:paraId="77BCC34C" w14:textId="77777777" w:rsidR="00ED1614" w:rsidRPr="00D55156"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v) They develop deep cracks during hot weather, which helps in the proper aeration of the soil.</w:t>
            </w:r>
          </w:p>
          <w:p w14:paraId="1BBB5D70" w14:textId="77777777" w:rsidR="00B56C7C" w:rsidRDefault="00A26535">
            <w:pPr>
              <w:rPr>
                <w:rFonts w:ascii="Calibri" w:eastAsia="Calibri" w:hAnsi="Calibri" w:cs="Calibri"/>
                <w:color w:val="000000" w:themeColor="text1"/>
                <w:sz w:val="24"/>
                <w:szCs w:val="24"/>
                <w:highlight w:val="white"/>
              </w:rPr>
            </w:pPr>
            <w:r w:rsidRPr="00D55156">
              <w:rPr>
                <w:rFonts w:ascii="Calibri" w:eastAsia="Calibri" w:hAnsi="Calibri" w:cs="Calibri"/>
                <w:color w:val="000000" w:themeColor="text1"/>
                <w:sz w:val="24"/>
                <w:szCs w:val="24"/>
                <w:highlight w:val="white"/>
              </w:rPr>
              <w:t>vi) These soils are sticky when wet and difficult to work on unless tilled immediately after the first shower</w:t>
            </w:r>
            <w:r w:rsidR="0042171B" w:rsidRPr="00D55156">
              <w:rPr>
                <w:rFonts w:ascii="Calibri" w:eastAsia="Calibri" w:hAnsi="Calibri" w:cs="Calibri"/>
                <w:color w:val="000000" w:themeColor="text1"/>
                <w:sz w:val="24"/>
                <w:szCs w:val="24"/>
                <w:highlight w:val="white"/>
              </w:rPr>
              <w:t xml:space="preserve"> </w:t>
            </w:r>
          </w:p>
          <w:p w14:paraId="6C288347" w14:textId="750844B1" w:rsidR="00ED1614" w:rsidRPr="00D55156" w:rsidRDefault="0042171B">
            <w:pPr>
              <w:rPr>
                <w:rFonts w:ascii="Calibri" w:eastAsia="Calibri" w:hAnsi="Calibri" w:cs="Calibri"/>
                <w:color w:val="000000" w:themeColor="text1"/>
                <w:sz w:val="24"/>
                <w:szCs w:val="24"/>
                <w:highlight w:val="white"/>
              </w:rPr>
            </w:pPr>
            <w:r w:rsidRPr="00D55156">
              <w:rPr>
                <w:rFonts w:ascii="Calibri" w:eastAsia="Calibri" w:hAnsi="Calibri" w:cs="Calibri"/>
                <w:b/>
                <w:color w:val="000000" w:themeColor="text1"/>
                <w:sz w:val="24"/>
                <w:szCs w:val="24"/>
                <w:highlight w:val="white"/>
              </w:rPr>
              <w:lastRenderedPageBreak/>
              <w:t>(Any FOUR points)</w:t>
            </w:r>
          </w:p>
        </w:tc>
        <w:tc>
          <w:tcPr>
            <w:tcW w:w="1095" w:type="dxa"/>
          </w:tcPr>
          <w:p w14:paraId="69412D22"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lastRenderedPageBreak/>
              <w:t>3</w:t>
            </w:r>
          </w:p>
        </w:tc>
      </w:tr>
      <w:tr w:rsidR="00D55156" w:rsidRPr="00D55156" w14:paraId="6C7DD5BC" w14:textId="77777777" w:rsidTr="00D55156">
        <w:tc>
          <w:tcPr>
            <w:tcW w:w="625" w:type="dxa"/>
          </w:tcPr>
          <w:p w14:paraId="70FE5C0E"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Q10</w:t>
            </w:r>
          </w:p>
          <w:p w14:paraId="691E78D9"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510F0F19" w14:textId="77777777" w:rsidR="00ED1614" w:rsidRPr="00D55156" w:rsidRDefault="00A26535" w:rsidP="0042171B">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“Human activities have not only brought about degradation of land but have also aggravated the pace of natural forces to cause damage to land” Justify the statement with suitable examples.</w:t>
            </w:r>
          </w:p>
          <w:p w14:paraId="2724B6FA" w14:textId="77777777" w:rsidR="003B7305" w:rsidRPr="00D55156" w:rsidRDefault="00A26535" w:rsidP="0042171B">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Ans. </w:t>
            </w:r>
          </w:p>
          <w:p w14:paraId="49C30BFF" w14:textId="254D7240" w:rsidR="00ED1614" w:rsidRPr="00D55156" w:rsidRDefault="00A26535" w:rsidP="0042171B">
            <w:pPr>
              <w:pStyle w:val="ListParagraph"/>
              <w:numPr>
                <w:ilvl w:val="0"/>
                <w:numId w:val="9"/>
              </w:numPr>
              <w:spacing w:before="0"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Some human activities such as deforestation, overgrazing, mining and quarrying too have contributed significantly in land degradation.</w:t>
            </w:r>
          </w:p>
          <w:p w14:paraId="66C9EABF" w14:textId="77777777" w:rsidR="003B7305" w:rsidRPr="00D55156" w:rsidRDefault="00A26535" w:rsidP="0042171B">
            <w:pPr>
              <w:pStyle w:val="ListParagraph"/>
              <w:numPr>
                <w:ilvl w:val="0"/>
                <w:numId w:val="9"/>
              </w:numPr>
              <w:spacing w:before="0"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In states like Gujarat, Rajasthan, Madhya Pradesh and Maharashtra overgrazing is one of the main reasons for land degradation. In the states of Punjab, Haryana, western Uttar Pradesh, over irrigation is responsible for land degradation due to water logging leading to increase in salinity and alkalinity in the soil.</w:t>
            </w:r>
          </w:p>
          <w:p w14:paraId="2F208F10" w14:textId="50BFBD31" w:rsidR="00ED1614" w:rsidRPr="00D55156" w:rsidRDefault="00A26535" w:rsidP="0042171B">
            <w:pPr>
              <w:pStyle w:val="ListParagraph"/>
              <w:numPr>
                <w:ilvl w:val="0"/>
                <w:numId w:val="9"/>
              </w:numPr>
              <w:spacing w:before="0"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In recent years, industrial effluents as waste have become a major source of land and water pollution in many parts of the country.</w:t>
            </w:r>
          </w:p>
        </w:tc>
        <w:tc>
          <w:tcPr>
            <w:tcW w:w="1095" w:type="dxa"/>
          </w:tcPr>
          <w:p w14:paraId="0F1D276A"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3</w:t>
            </w:r>
          </w:p>
        </w:tc>
      </w:tr>
      <w:tr w:rsidR="00D55156" w:rsidRPr="00D55156" w14:paraId="2B7DA482" w14:textId="77777777" w:rsidTr="00B56C7C">
        <w:trPr>
          <w:trHeight w:val="5453"/>
        </w:trPr>
        <w:tc>
          <w:tcPr>
            <w:tcW w:w="625" w:type="dxa"/>
          </w:tcPr>
          <w:p w14:paraId="327D9166"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Q11</w:t>
            </w:r>
          </w:p>
          <w:p w14:paraId="163FB286"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24B08890" w14:textId="77777777" w:rsidR="00ED1614" w:rsidRPr="00D55156" w:rsidRDefault="00A26535" w:rsidP="004F56F6">
            <w:pPr>
              <w:pStyle w:val="NoSpacing"/>
              <w:rPr>
                <w:rFonts w:asciiTheme="minorHAnsi" w:hAnsiTheme="minorHAnsi"/>
                <w:color w:val="000000" w:themeColor="text1"/>
                <w:sz w:val="24"/>
                <w:szCs w:val="24"/>
              </w:rPr>
            </w:pPr>
            <w:r w:rsidRPr="00D55156">
              <w:rPr>
                <w:rFonts w:asciiTheme="minorHAnsi" w:hAnsiTheme="minorHAnsi"/>
                <w:color w:val="000000" w:themeColor="text1"/>
                <w:sz w:val="24"/>
                <w:szCs w:val="24"/>
              </w:rPr>
              <w:t>What steps did the French Revolutionaries take to create a sense of collective identity among the French people?</w:t>
            </w:r>
          </w:p>
          <w:p w14:paraId="2DF6EB8D" w14:textId="77777777" w:rsidR="004F56F6" w:rsidRPr="00D55156" w:rsidRDefault="00A26535" w:rsidP="004F56F6">
            <w:pPr>
              <w:pStyle w:val="NoSpacing"/>
              <w:rPr>
                <w:rFonts w:asciiTheme="minorHAnsi" w:hAnsiTheme="minorHAnsi"/>
                <w:color w:val="000000" w:themeColor="text1"/>
                <w:sz w:val="24"/>
                <w:szCs w:val="24"/>
              </w:rPr>
            </w:pPr>
            <w:r w:rsidRPr="00D55156">
              <w:rPr>
                <w:rFonts w:asciiTheme="minorHAnsi" w:hAnsiTheme="minorHAnsi"/>
                <w:color w:val="000000" w:themeColor="text1"/>
                <w:sz w:val="24"/>
                <w:szCs w:val="24"/>
              </w:rPr>
              <w:t>Ans:</w:t>
            </w:r>
          </w:p>
          <w:p w14:paraId="28BB6397" w14:textId="7F2AF49B" w:rsidR="00ED1614" w:rsidRPr="00D55156" w:rsidRDefault="00A26535" w:rsidP="004F56F6">
            <w:pPr>
              <w:pStyle w:val="NoSpacing"/>
              <w:rPr>
                <w:rFonts w:asciiTheme="minorHAnsi" w:hAnsiTheme="minorHAnsi"/>
                <w:color w:val="000000" w:themeColor="text1"/>
                <w:sz w:val="24"/>
                <w:szCs w:val="24"/>
              </w:rPr>
            </w:pPr>
            <w:r w:rsidRPr="00D55156">
              <w:rPr>
                <w:rFonts w:asciiTheme="minorHAnsi" w:eastAsia="Calibri" w:hAnsiTheme="minorHAnsi" w:cs="Calibri"/>
                <w:color w:val="000000" w:themeColor="text1"/>
                <w:sz w:val="24"/>
                <w:szCs w:val="24"/>
              </w:rPr>
              <w:t>The steps taken by the French revolutionaries were:</w:t>
            </w:r>
          </w:p>
          <w:p w14:paraId="0CB81AFC" w14:textId="39561C3A" w:rsidR="004F56F6" w:rsidRPr="00D55156" w:rsidRDefault="00A26535" w:rsidP="003B7305">
            <w:pPr>
              <w:pStyle w:val="NoSpacing"/>
              <w:numPr>
                <w:ilvl w:val="0"/>
                <w:numId w:val="8"/>
              </w:numPr>
              <w:rPr>
                <w:rFonts w:asciiTheme="minorHAnsi" w:eastAsia="Calibri" w:hAnsiTheme="minorHAnsi" w:cs="Calibri"/>
                <w:color w:val="000000" w:themeColor="text1"/>
                <w:sz w:val="24"/>
                <w:szCs w:val="24"/>
              </w:rPr>
            </w:pPr>
            <w:r w:rsidRPr="00D55156">
              <w:rPr>
                <w:rFonts w:asciiTheme="minorHAnsi" w:eastAsia="Calibri" w:hAnsiTheme="minorHAnsi" w:cs="Calibri"/>
                <w:color w:val="000000" w:themeColor="text1"/>
                <w:sz w:val="24"/>
                <w:szCs w:val="24"/>
              </w:rPr>
              <w:t xml:space="preserve">The introduction of the ideas of la patrie (the fatherland) and le citoyen (the </w:t>
            </w:r>
            <w:r w:rsidR="004F56F6" w:rsidRPr="00D55156">
              <w:rPr>
                <w:rFonts w:asciiTheme="minorHAnsi" w:eastAsia="Calibri" w:hAnsiTheme="minorHAnsi" w:cs="Calibri"/>
                <w:color w:val="000000" w:themeColor="text1"/>
                <w:sz w:val="24"/>
                <w:szCs w:val="24"/>
              </w:rPr>
              <w:t>citizen) which</w:t>
            </w:r>
            <w:r w:rsidRPr="00D55156">
              <w:rPr>
                <w:rFonts w:asciiTheme="minorHAnsi" w:eastAsia="Calibri" w:hAnsiTheme="minorHAnsi" w:cs="Calibri"/>
                <w:color w:val="000000" w:themeColor="text1"/>
                <w:sz w:val="24"/>
                <w:szCs w:val="24"/>
              </w:rPr>
              <w:t xml:space="preserve"> emphasized a united community enjoying equal rights.</w:t>
            </w:r>
          </w:p>
          <w:p w14:paraId="692B24AE" w14:textId="5878615A" w:rsidR="00ED1614" w:rsidRPr="00D55156" w:rsidRDefault="00A26535" w:rsidP="003B7305">
            <w:pPr>
              <w:pStyle w:val="NoSpacing"/>
              <w:numPr>
                <w:ilvl w:val="0"/>
                <w:numId w:val="8"/>
              </w:numPr>
              <w:rPr>
                <w:rFonts w:asciiTheme="minorHAnsi" w:eastAsia="Times New Roman" w:hAnsiTheme="minorHAnsi" w:cs="Times New Roman"/>
                <w:color w:val="000000" w:themeColor="text1"/>
                <w:sz w:val="24"/>
                <w:szCs w:val="24"/>
              </w:rPr>
            </w:pPr>
            <w:r w:rsidRPr="00D55156">
              <w:rPr>
                <w:rFonts w:asciiTheme="minorHAnsi" w:eastAsia="Calibri" w:hAnsiTheme="minorHAnsi" w:cs="Calibri"/>
                <w:color w:val="000000" w:themeColor="text1"/>
                <w:sz w:val="24"/>
                <w:szCs w:val="24"/>
              </w:rPr>
              <w:t xml:space="preserve">A new French flag, the tricolor, was chosen to replace the former </w:t>
            </w:r>
            <w:r w:rsidR="00601982">
              <w:rPr>
                <w:rFonts w:asciiTheme="minorHAnsi" w:eastAsia="Calibri" w:hAnsiTheme="minorHAnsi" w:cs="Calibri"/>
                <w:color w:val="000000" w:themeColor="text1"/>
                <w:sz w:val="24"/>
                <w:szCs w:val="24"/>
              </w:rPr>
              <w:t>R</w:t>
            </w:r>
            <w:r w:rsidRPr="00D55156">
              <w:rPr>
                <w:rFonts w:asciiTheme="minorHAnsi" w:eastAsia="Calibri" w:hAnsiTheme="minorHAnsi" w:cs="Calibri"/>
                <w:color w:val="000000" w:themeColor="text1"/>
                <w:sz w:val="24"/>
                <w:szCs w:val="24"/>
              </w:rPr>
              <w:t>oyal standard.</w:t>
            </w:r>
          </w:p>
          <w:p w14:paraId="372B2910" w14:textId="10AEEAEC" w:rsidR="00ED1614" w:rsidRPr="00D55156" w:rsidRDefault="00A26535" w:rsidP="003B7305">
            <w:pPr>
              <w:pStyle w:val="NoSpacing"/>
              <w:numPr>
                <w:ilvl w:val="0"/>
                <w:numId w:val="8"/>
              </w:numPr>
              <w:rPr>
                <w:rFonts w:asciiTheme="minorHAnsi" w:eastAsia="Calibri" w:hAnsiTheme="minorHAnsi" w:cs="Calibri"/>
                <w:color w:val="000000" w:themeColor="text1"/>
                <w:sz w:val="24"/>
                <w:szCs w:val="24"/>
              </w:rPr>
            </w:pPr>
            <w:r w:rsidRPr="00D55156">
              <w:rPr>
                <w:rFonts w:asciiTheme="minorHAnsi" w:eastAsia="Calibri" w:hAnsiTheme="minorHAnsi" w:cs="Calibri"/>
                <w:color w:val="000000" w:themeColor="text1"/>
                <w:sz w:val="24"/>
                <w:szCs w:val="24"/>
              </w:rPr>
              <w:t xml:space="preserve">The Estates General was elected by the body of active citizens and renamed as the National Assembly. New hymns were composed, oaths were taken in the name of the </w:t>
            </w:r>
            <w:r w:rsidR="00601982">
              <w:rPr>
                <w:rFonts w:asciiTheme="minorHAnsi" w:eastAsia="Calibri" w:hAnsiTheme="minorHAnsi" w:cs="Calibri"/>
                <w:color w:val="000000" w:themeColor="text1"/>
                <w:sz w:val="24"/>
                <w:szCs w:val="24"/>
              </w:rPr>
              <w:t>N</w:t>
            </w:r>
            <w:r w:rsidRPr="00D55156">
              <w:rPr>
                <w:rFonts w:asciiTheme="minorHAnsi" w:eastAsia="Calibri" w:hAnsiTheme="minorHAnsi" w:cs="Calibri"/>
                <w:color w:val="000000" w:themeColor="text1"/>
                <w:sz w:val="24"/>
                <w:szCs w:val="24"/>
              </w:rPr>
              <w:t>ation.</w:t>
            </w:r>
          </w:p>
          <w:p w14:paraId="2192E80E" w14:textId="6E5FC4D9" w:rsidR="004F56F6" w:rsidRPr="00D55156" w:rsidRDefault="00A26535" w:rsidP="003B7305">
            <w:pPr>
              <w:pStyle w:val="NoSpacing"/>
              <w:numPr>
                <w:ilvl w:val="0"/>
                <w:numId w:val="8"/>
              </w:numPr>
              <w:rPr>
                <w:rFonts w:asciiTheme="minorHAnsi" w:eastAsia="Calibri" w:hAnsiTheme="minorHAnsi" w:cs="Calibri"/>
                <w:color w:val="000000" w:themeColor="text1"/>
                <w:sz w:val="24"/>
                <w:szCs w:val="24"/>
              </w:rPr>
            </w:pPr>
            <w:r w:rsidRPr="00D55156">
              <w:rPr>
                <w:rFonts w:asciiTheme="minorHAnsi" w:eastAsia="Calibri" w:hAnsiTheme="minorHAnsi" w:cs="Calibri"/>
                <w:color w:val="000000" w:themeColor="text1"/>
                <w:sz w:val="24"/>
                <w:szCs w:val="24"/>
              </w:rPr>
              <w:t xml:space="preserve">A </w:t>
            </w:r>
            <w:r w:rsidR="00601982">
              <w:rPr>
                <w:rFonts w:asciiTheme="minorHAnsi" w:eastAsia="Calibri" w:hAnsiTheme="minorHAnsi" w:cs="Calibri"/>
                <w:color w:val="000000" w:themeColor="text1"/>
                <w:sz w:val="24"/>
                <w:szCs w:val="24"/>
              </w:rPr>
              <w:t>C</w:t>
            </w:r>
            <w:r w:rsidRPr="00D55156">
              <w:rPr>
                <w:rFonts w:asciiTheme="minorHAnsi" w:eastAsia="Calibri" w:hAnsiTheme="minorHAnsi" w:cs="Calibri"/>
                <w:color w:val="000000" w:themeColor="text1"/>
                <w:sz w:val="24"/>
                <w:szCs w:val="24"/>
              </w:rPr>
              <w:t>entralized administrative system was put in place and it made uniform laws for all citizens within its territory.</w:t>
            </w:r>
          </w:p>
          <w:p w14:paraId="0DD31C56" w14:textId="559EFB90" w:rsidR="00ED1614" w:rsidRPr="00D55156" w:rsidRDefault="00A26535" w:rsidP="003B7305">
            <w:pPr>
              <w:pStyle w:val="NoSpacing"/>
              <w:numPr>
                <w:ilvl w:val="0"/>
                <w:numId w:val="8"/>
              </w:numPr>
              <w:rPr>
                <w:rFonts w:asciiTheme="minorHAnsi" w:eastAsia="Calibri" w:hAnsiTheme="minorHAnsi" w:cs="Calibri"/>
                <w:color w:val="000000" w:themeColor="text1"/>
                <w:sz w:val="24"/>
                <w:szCs w:val="24"/>
              </w:rPr>
            </w:pPr>
            <w:r w:rsidRPr="00D55156">
              <w:rPr>
                <w:rFonts w:asciiTheme="minorHAnsi" w:eastAsia="Calibri" w:hAnsiTheme="minorHAnsi" w:cs="Calibri"/>
                <w:color w:val="000000" w:themeColor="text1"/>
                <w:sz w:val="24"/>
                <w:szCs w:val="24"/>
              </w:rPr>
              <w:t xml:space="preserve">Internal </w:t>
            </w:r>
            <w:r w:rsidR="00601982">
              <w:rPr>
                <w:rFonts w:asciiTheme="minorHAnsi" w:eastAsia="Calibri" w:hAnsiTheme="minorHAnsi" w:cs="Calibri"/>
                <w:color w:val="000000" w:themeColor="text1"/>
                <w:sz w:val="24"/>
                <w:szCs w:val="24"/>
              </w:rPr>
              <w:t>C</w:t>
            </w:r>
            <w:r w:rsidRPr="00D55156">
              <w:rPr>
                <w:rFonts w:asciiTheme="minorHAnsi" w:eastAsia="Calibri" w:hAnsiTheme="minorHAnsi" w:cs="Calibri"/>
                <w:color w:val="000000" w:themeColor="text1"/>
                <w:sz w:val="24"/>
                <w:szCs w:val="24"/>
              </w:rPr>
              <w:t>ustoms duties and dues were abolished and a uniform system of weights and measures were adopted.</w:t>
            </w:r>
          </w:p>
          <w:p w14:paraId="503896CF" w14:textId="77777777" w:rsidR="00B56C7C" w:rsidRPr="00B56C7C" w:rsidRDefault="00A26535" w:rsidP="003B7305">
            <w:pPr>
              <w:pStyle w:val="NoSpacing"/>
              <w:numPr>
                <w:ilvl w:val="0"/>
                <w:numId w:val="8"/>
              </w:numPr>
              <w:rPr>
                <w:rFonts w:ascii="Calibri" w:eastAsia="Calibri" w:hAnsi="Calibri" w:cs="Calibri"/>
                <w:b/>
                <w:color w:val="000000" w:themeColor="text1"/>
              </w:rPr>
            </w:pPr>
            <w:r w:rsidRPr="00D55156">
              <w:rPr>
                <w:rFonts w:asciiTheme="minorHAnsi" w:eastAsia="Calibri" w:hAnsiTheme="minorHAnsi" w:cs="Calibri"/>
                <w:color w:val="000000" w:themeColor="text1"/>
                <w:sz w:val="24"/>
                <w:szCs w:val="24"/>
              </w:rPr>
              <w:t xml:space="preserve">Regional dialects were discouraged and French spoken in Paris became the common language of the </w:t>
            </w:r>
            <w:r w:rsidR="004F56F6" w:rsidRPr="00D55156">
              <w:rPr>
                <w:rFonts w:asciiTheme="minorHAnsi" w:eastAsia="Calibri" w:hAnsiTheme="minorHAnsi" w:cs="Calibri"/>
                <w:color w:val="000000" w:themeColor="text1"/>
                <w:sz w:val="24"/>
                <w:szCs w:val="24"/>
              </w:rPr>
              <w:t>nation.</w:t>
            </w:r>
          </w:p>
          <w:p w14:paraId="76F2DAB1" w14:textId="1AB8A69C" w:rsidR="00ED1614" w:rsidRPr="00D55156" w:rsidRDefault="004F56F6" w:rsidP="00B56C7C">
            <w:pPr>
              <w:pStyle w:val="NoSpacing"/>
              <w:rPr>
                <w:rFonts w:ascii="Calibri" w:eastAsia="Calibri" w:hAnsi="Calibri" w:cs="Calibri"/>
                <w:b/>
                <w:color w:val="000000" w:themeColor="text1"/>
              </w:rPr>
            </w:pPr>
            <w:r w:rsidRPr="00D55156">
              <w:rPr>
                <w:rFonts w:asciiTheme="minorHAnsi" w:eastAsia="Calibri" w:hAnsiTheme="minorHAnsi" w:cs="Calibri"/>
                <w:b/>
                <w:color w:val="000000" w:themeColor="text1"/>
                <w:sz w:val="24"/>
                <w:szCs w:val="24"/>
              </w:rPr>
              <w:t>(</w:t>
            </w:r>
            <w:r w:rsidR="00601982">
              <w:rPr>
                <w:rFonts w:asciiTheme="minorHAnsi" w:eastAsia="Calibri" w:hAnsiTheme="minorHAnsi" w:cs="Calibri"/>
                <w:b/>
                <w:color w:val="000000" w:themeColor="text1"/>
                <w:sz w:val="24"/>
                <w:szCs w:val="24"/>
              </w:rPr>
              <w:t>Each point carries ½ mark</w:t>
            </w:r>
            <w:r w:rsidR="00A26535" w:rsidRPr="00D55156">
              <w:rPr>
                <w:rFonts w:asciiTheme="minorHAnsi" w:eastAsia="Calibri" w:hAnsiTheme="minorHAnsi" w:cs="Calibri"/>
                <w:b/>
                <w:color w:val="000000" w:themeColor="text1"/>
                <w:sz w:val="24"/>
                <w:szCs w:val="24"/>
              </w:rPr>
              <w:t>)</w:t>
            </w:r>
          </w:p>
        </w:tc>
        <w:tc>
          <w:tcPr>
            <w:tcW w:w="1095" w:type="dxa"/>
          </w:tcPr>
          <w:p w14:paraId="5DBCB521"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3</w:t>
            </w:r>
          </w:p>
        </w:tc>
      </w:tr>
      <w:tr w:rsidR="00D55156" w:rsidRPr="00D55156" w14:paraId="20758E4F" w14:textId="77777777" w:rsidTr="00D55156">
        <w:tc>
          <w:tcPr>
            <w:tcW w:w="625" w:type="dxa"/>
          </w:tcPr>
          <w:p w14:paraId="0E1CC9D3"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Q12</w:t>
            </w:r>
          </w:p>
          <w:p w14:paraId="017758C8"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5A959BD0" w14:textId="77777777"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 In what respects is the criterion used by the UNDP for measuring development different from the one used by the World Bank?</w:t>
            </w:r>
          </w:p>
          <w:p w14:paraId="38876C61" w14:textId="77777777" w:rsidR="00ED1614" w:rsidRPr="00D55156" w:rsidRDefault="00A26535">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Ans. </w:t>
            </w:r>
          </w:p>
          <w:p w14:paraId="3E55A72C" w14:textId="1AEA320E" w:rsidR="00ED1614" w:rsidRPr="00D55156" w:rsidRDefault="00A26535" w:rsidP="00B56C7C">
            <w:pPr>
              <w:numPr>
                <w:ilvl w:val="0"/>
                <w:numId w:val="26"/>
              </w:num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UNDP measures development on the parameters of </w:t>
            </w:r>
            <w:r w:rsidR="00601982">
              <w:rPr>
                <w:rFonts w:ascii="Calibri" w:eastAsia="Calibri" w:hAnsi="Calibri" w:cs="Calibri"/>
                <w:color w:val="000000" w:themeColor="text1"/>
                <w:sz w:val="24"/>
                <w:szCs w:val="24"/>
              </w:rPr>
              <w:t>E</w:t>
            </w:r>
            <w:r w:rsidRPr="00D55156">
              <w:rPr>
                <w:rFonts w:ascii="Calibri" w:eastAsia="Calibri" w:hAnsi="Calibri" w:cs="Calibri"/>
                <w:color w:val="000000" w:themeColor="text1"/>
                <w:sz w:val="24"/>
                <w:szCs w:val="24"/>
              </w:rPr>
              <w:t xml:space="preserve">ducation, </w:t>
            </w:r>
            <w:r w:rsidR="00601982">
              <w:rPr>
                <w:rFonts w:ascii="Calibri" w:eastAsia="Calibri" w:hAnsi="Calibri" w:cs="Calibri"/>
                <w:color w:val="000000" w:themeColor="text1"/>
                <w:sz w:val="24"/>
                <w:szCs w:val="24"/>
              </w:rPr>
              <w:t>H</w:t>
            </w:r>
            <w:r w:rsidRPr="00D55156">
              <w:rPr>
                <w:rFonts w:ascii="Calibri" w:eastAsia="Calibri" w:hAnsi="Calibri" w:cs="Calibri"/>
                <w:color w:val="000000" w:themeColor="text1"/>
                <w:sz w:val="24"/>
                <w:szCs w:val="24"/>
              </w:rPr>
              <w:t xml:space="preserve">ealth and </w:t>
            </w:r>
            <w:r w:rsidR="00601982">
              <w:rPr>
                <w:rFonts w:ascii="Calibri" w:eastAsia="Calibri" w:hAnsi="Calibri" w:cs="Calibri"/>
                <w:color w:val="000000" w:themeColor="text1"/>
                <w:sz w:val="24"/>
                <w:szCs w:val="24"/>
              </w:rPr>
              <w:t>P</w:t>
            </w:r>
            <w:r w:rsidRPr="00D55156">
              <w:rPr>
                <w:rFonts w:ascii="Calibri" w:eastAsia="Calibri" w:hAnsi="Calibri" w:cs="Calibri"/>
                <w:color w:val="000000" w:themeColor="text1"/>
                <w:sz w:val="24"/>
                <w:szCs w:val="24"/>
              </w:rPr>
              <w:t xml:space="preserve">er capita income whereas World Bank measures the same only on the basis of </w:t>
            </w:r>
            <w:r w:rsidR="00601982">
              <w:rPr>
                <w:rFonts w:ascii="Calibri" w:eastAsia="Calibri" w:hAnsi="Calibri" w:cs="Calibri"/>
                <w:color w:val="000000" w:themeColor="text1"/>
                <w:sz w:val="24"/>
                <w:szCs w:val="24"/>
              </w:rPr>
              <w:t>P</w:t>
            </w:r>
            <w:r w:rsidRPr="00D55156">
              <w:rPr>
                <w:rFonts w:ascii="Calibri" w:eastAsia="Calibri" w:hAnsi="Calibri" w:cs="Calibri"/>
                <w:color w:val="000000" w:themeColor="text1"/>
                <w:sz w:val="24"/>
                <w:szCs w:val="24"/>
              </w:rPr>
              <w:t>er capita income.</w:t>
            </w:r>
          </w:p>
          <w:p w14:paraId="76FB05F8" w14:textId="0839915F" w:rsidR="00ED1614" w:rsidRPr="00D55156" w:rsidRDefault="00A26535" w:rsidP="00B56C7C">
            <w:pPr>
              <w:numPr>
                <w:ilvl w:val="0"/>
                <w:numId w:val="26"/>
              </w:num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UNDP ranks the countries on the basis of development whereas the World Bank classifies them into three categories: </w:t>
            </w:r>
            <w:r w:rsidR="00601982">
              <w:rPr>
                <w:rFonts w:ascii="Calibri" w:eastAsia="Calibri" w:hAnsi="Calibri" w:cs="Calibri"/>
                <w:color w:val="000000" w:themeColor="text1"/>
                <w:sz w:val="24"/>
                <w:szCs w:val="24"/>
              </w:rPr>
              <w:t>R</w:t>
            </w:r>
            <w:r w:rsidRPr="00D55156">
              <w:rPr>
                <w:rFonts w:ascii="Calibri" w:eastAsia="Calibri" w:hAnsi="Calibri" w:cs="Calibri"/>
                <w:color w:val="000000" w:themeColor="text1"/>
                <w:sz w:val="24"/>
                <w:szCs w:val="24"/>
              </w:rPr>
              <w:t xml:space="preserve">ich countries, </w:t>
            </w:r>
            <w:r w:rsidR="00601982">
              <w:rPr>
                <w:rFonts w:ascii="Calibri" w:eastAsia="Calibri" w:hAnsi="Calibri" w:cs="Calibri"/>
                <w:color w:val="000000" w:themeColor="text1"/>
                <w:sz w:val="24"/>
                <w:szCs w:val="24"/>
              </w:rPr>
              <w:t>M</w:t>
            </w:r>
            <w:r w:rsidRPr="00D55156">
              <w:rPr>
                <w:rFonts w:ascii="Calibri" w:eastAsia="Calibri" w:hAnsi="Calibri" w:cs="Calibri"/>
                <w:color w:val="000000" w:themeColor="text1"/>
                <w:sz w:val="24"/>
                <w:szCs w:val="24"/>
              </w:rPr>
              <w:t xml:space="preserve">iddle income countries and </w:t>
            </w:r>
            <w:r w:rsidR="00601982">
              <w:rPr>
                <w:rFonts w:ascii="Calibri" w:eastAsia="Calibri" w:hAnsi="Calibri" w:cs="Calibri"/>
                <w:color w:val="000000" w:themeColor="text1"/>
                <w:sz w:val="24"/>
                <w:szCs w:val="24"/>
              </w:rPr>
              <w:t>P</w:t>
            </w:r>
            <w:r w:rsidRPr="00D55156">
              <w:rPr>
                <w:rFonts w:ascii="Calibri" w:eastAsia="Calibri" w:hAnsi="Calibri" w:cs="Calibri"/>
                <w:color w:val="000000" w:themeColor="text1"/>
                <w:sz w:val="24"/>
                <w:szCs w:val="24"/>
              </w:rPr>
              <w:t>oor countries.</w:t>
            </w:r>
          </w:p>
          <w:p w14:paraId="1720E3C5" w14:textId="77777777" w:rsidR="00ED1614" w:rsidRPr="00D55156" w:rsidRDefault="00A26535" w:rsidP="00B56C7C">
            <w:pPr>
              <w:numPr>
                <w:ilvl w:val="0"/>
                <w:numId w:val="26"/>
              </w:num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UNDP has a broader framework to measure development whereas World Bank has a narrow framework to measure the same.</w:t>
            </w:r>
          </w:p>
          <w:p w14:paraId="16E94C96" w14:textId="77777777" w:rsidR="00B56C7C" w:rsidRDefault="00A26535" w:rsidP="00B56C7C">
            <w:pPr>
              <w:numPr>
                <w:ilvl w:val="0"/>
                <w:numId w:val="26"/>
              </w:num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UNDP publishes the Human Development Report whereas the World Bank publishes the World Development Report.</w:t>
            </w:r>
            <w:r w:rsidR="003B7305" w:rsidRPr="00D55156">
              <w:rPr>
                <w:rFonts w:ascii="Calibri" w:eastAsia="Calibri" w:hAnsi="Calibri" w:cs="Calibri"/>
                <w:color w:val="000000" w:themeColor="text1"/>
                <w:sz w:val="24"/>
                <w:szCs w:val="24"/>
              </w:rPr>
              <w:t xml:space="preserve"> </w:t>
            </w:r>
          </w:p>
          <w:p w14:paraId="63CECCF6" w14:textId="21B77AA8" w:rsidR="00ED1614" w:rsidRPr="00D55156" w:rsidRDefault="003B7305" w:rsidP="00B56C7C">
            <w:pPr>
              <w:rPr>
                <w:rFonts w:ascii="Calibri" w:eastAsia="Calibri" w:hAnsi="Calibri" w:cs="Calibri"/>
                <w:color w:val="000000" w:themeColor="text1"/>
                <w:sz w:val="24"/>
                <w:szCs w:val="24"/>
              </w:rPr>
            </w:pPr>
            <w:r w:rsidRPr="00D55156">
              <w:rPr>
                <w:rFonts w:ascii="Calibri" w:eastAsia="Calibri" w:hAnsi="Calibri" w:cs="Calibri"/>
                <w:b/>
                <w:color w:val="000000" w:themeColor="text1"/>
                <w:sz w:val="24"/>
                <w:szCs w:val="24"/>
              </w:rPr>
              <w:lastRenderedPageBreak/>
              <w:t>(Any three differences)</w:t>
            </w:r>
          </w:p>
        </w:tc>
        <w:tc>
          <w:tcPr>
            <w:tcW w:w="1095" w:type="dxa"/>
          </w:tcPr>
          <w:p w14:paraId="0F99F5C0"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lastRenderedPageBreak/>
              <w:t>3</w:t>
            </w:r>
          </w:p>
        </w:tc>
      </w:tr>
      <w:tr w:rsidR="00D55156" w:rsidRPr="00D55156" w14:paraId="58167F76" w14:textId="77777777" w:rsidTr="00B56C7C">
        <w:trPr>
          <w:trHeight w:val="5678"/>
        </w:trPr>
        <w:tc>
          <w:tcPr>
            <w:tcW w:w="625" w:type="dxa"/>
          </w:tcPr>
          <w:p w14:paraId="58E13215"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Q13</w:t>
            </w:r>
          </w:p>
          <w:p w14:paraId="524B311C" w14:textId="77777777" w:rsidR="00ED1614" w:rsidRPr="00D55156" w:rsidRDefault="00ED1614">
            <w:pPr>
              <w:spacing w:line="276" w:lineRule="auto"/>
              <w:rPr>
                <w:rFonts w:ascii="Calibri" w:eastAsia="Calibri" w:hAnsi="Calibri" w:cs="Calibri"/>
                <w:color w:val="000000" w:themeColor="text1"/>
                <w:sz w:val="24"/>
                <w:szCs w:val="24"/>
              </w:rPr>
            </w:pPr>
          </w:p>
          <w:p w14:paraId="29A7E513"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290BE4F1" w14:textId="77777777" w:rsidR="00ED1614" w:rsidRPr="00D55156" w:rsidRDefault="00A26535" w:rsidP="0042171B">
            <w:pP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Why do we use averages? Are there any limitations to their use? Illustrate with your own examples related to development.</w:t>
            </w:r>
          </w:p>
          <w:p w14:paraId="485ABFA0" w14:textId="77777777" w:rsidR="00ED1614" w:rsidRPr="00D55156" w:rsidRDefault="00A26535" w:rsidP="0042171B">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Ans.</w:t>
            </w:r>
          </w:p>
          <w:p w14:paraId="5C76414D" w14:textId="77777777" w:rsidR="00ED1614" w:rsidRPr="00D55156" w:rsidRDefault="00A26535" w:rsidP="00B56C7C">
            <w:pPr>
              <w:numPr>
                <w:ilvl w:val="0"/>
                <w:numId w:val="27"/>
              </w:num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Total income is not a useful measure for comparison between countries. Since countries have different populations, comparing total income does not tell what an average person is likely to earn. Hence, we use average income which is the total income of the country divided by total population.</w:t>
            </w:r>
          </w:p>
          <w:p w14:paraId="7C7824B7" w14:textId="00D571A8" w:rsidR="00ED1614" w:rsidRPr="00601982" w:rsidRDefault="00A26535" w:rsidP="00601982">
            <w:pPr>
              <w:numPr>
                <w:ilvl w:val="0"/>
                <w:numId w:val="27"/>
              </w:num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The defect of average as a measure is that it does not show the distribution of income between the rich and the poor.</w:t>
            </w:r>
            <w:r w:rsidR="00601982">
              <w:rPr>
                <w:rFonts w:ascii="Calibri" w:eastAsia="Calibri" w:hAnsi="Calibri" w:cs="Calibri"/>
                <w:color w:val="000000" w:themeColor="text1"/>
                <w:sz w:val="24"/>
                <w:szCs w:val="24"/>
              </w:rPr>
              <w:t xml:space="preserve"> </w:t>
            </w:r>
            <w:r w:rsidRPr="00601982">
              <w:rPr>
                <w:rFonts w:ascii="Calibri" w:eastAsia="Calibri" w:hAnsi="Calibri" w:cs="Calibri"/>
                <w:color w:val="000000" w:themeColor="text1"/>
                <w:sz w:val="24"/>
                <w:szCs w:val="24"/>
              </w:rPr>
              <w:t>Example: In terms of development, we can take the example of India, where the metro towns are full of high-rise buildings and shopping malls while some villages have not yet been provided with a basic necessity like electricity.</w:t>
            </w:r>
          </w:p>
          <w:p w14:paraId="4208A86C" w14:textId="1BC8C90B" w:rsidR="00ED1614" w:rsidRPr="00601982" w:rsidRDefault="00A26535" w:rsidP="00601982">
            <w:pPr>
              <w:numPr>
                <w:ilvl w:val="0"/>
                <w:numId w:val="27"/>
              </w:num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Therefore, it hides disparities</w:t>
            </w:r>
            <w:r w:rsidR="00601982">
              <w:rPr>
                <w:rFonts w:ascii="Calibri" w:eastAsia="Calibri" w:hAnsi="Calibri" w:cs="Calibri"/>
                <w:color w:val="000000" w:themeColor="text1"/>
                <w:sz w:val="24"/>
                <w:szCs w:val="24"/>
              </w:rPr>
              <w:t xml:space="preserve">. </w:t>
            </w:r>
            <w:r w:rsidRPr="00601982">
              <w:rPr>
                <w:rFonts w:ascii="Calibri" w:eastAsia="Calibri" w:hAnsi="Calibri" w:cs="Calibri"/>
                <w:color w:val="000000" w:themeColor="text1"/>
                <w:sz w:val="24"/>
                <w:szCs w:val="24"/>
              </w:rPr>
              <w:t>Moreover, it does not measure various facilities and services that influence quality of life like education, health etc.</w:t>
            </w:r>
          </w:p>
        </w:tc>
        <w:tc>
          <w:tcPr>
            <w:tcW w:w="1095" w:type="dxa"/>
          </w:tcPr>
          <w:p w14:paraId="61320C80"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3</w:t>
            </w:r>
          </w:p>
        </w:tc>
      </w:tr>
      <w:tr w:rsidR="00D55156" w:rsidRPr="00D55156" w14:paraId="300E97B4" w14:textId="77777777" w:rsidTr="00B56C7C">
        <w:trPr>
          <w:trHeight w:val="620"/>
        </w:trPr>
        <w:tc>
          <w:tcPr>
            <w:tcW w:w="625" w:type="dxa"/>
          </w:tcPr>
          <w:p w14:paraId="25BE336F" w14:textId="77777777" w:rsidR="0042171B" w:rsidRPr="00D55156" w:rsidRDefault="0042171B">
            <w:pPr>
              <w:spacing w:line="276" w:lineRule="auto"/>
              <w:rPr>
                <w:rFonts w:ascii="Calibri" w:eastAsia="Calibri" w:hAnsi="Calibri" w:cs="Calibri"/>
                <w:color w:val="000000" w:themeColor="text1"/>
                <w:sz w:val="24"/>
                <w:szCs w:val="24"/>
              </w:rPr>
            </w:pPr>
          </w:p>
        </w:tc>
        <w:tc>
          <w:tcPr>
            <w:tcW w:w="7920" w:type="dxa"/>
          </w:tcPr>
          <w:p w14:paraId="3E8815C6" w14:textId="05B8305D" w:rsidR="0042171B" w:rsidRPr="00D55156" w:rsidRDefault="0042171B" w:rsidP="0042171B">
            <w:pPr>
              <w:jc w:val="center"/>
              <w:rPr>
                <w:b/>
                <w:color w:val="000000" w:themeColor="text1"/>
              </w:rPr>
            </w:pPr>
            <w:r w:rsidRPr="00D55156">
              <w:rPr>
                <w:b/>
                <w:color w:val="000000" w:themeColor="text1"/>
              </w:rPr>
              <w:t>SECTION-C</w:t>
            </w:r>
          </w:p>
          <w:p w14:paraId="0CC7F382" w14:textId="6C66CB09" w:rsidR="0042171B" w:rsidRPr="00D55156" w:rsidRDefault="0042171B" w:rsidP="0042171B">
            <w:pPr>
              <w:jc w:val="center"/>
              <w:rPr>
                <w:rFonts w:ascii="Calibri" w:eastAsia="Calibri" w:hAnsi="Calibri" w:cs="Calibri"/>
                <w:color w:val="000000" w:themeColor="text1"/>
                <w:sz w:val="24"/>
                <w:szCs w:val="24"/>
              </w:rPr>
            </w:pPr>
            <w:r w:rsidRPr="00D55156">
              <w:rPr>
                <w:b/>
                <w:color w:val="000000" w:themeColor="text1"/>
              </w:rPr>
              <w:t>LONG ANSWER BASED QUESTION (5X1=5)</w:t>
            </w:r>
          </w:p>
        </w:tc>
        <w:tc>
          <w:tcPr>
            <w:tcW w:w="1095" w:type="dxa"/>
          </w:tcPr>
          <w:p w14:paraId="6DD56EF5" w14:textId="77777777" w:rsidR="0042171B" w:rsidRPr="00D55156" w:rsidRDefault="0042171B" w:rsidP="00136713">
            <w:pPr>
              <w:spacing w:line="276" w:lineRule="auto"/>
              <w:jc w:val="center"/>
              <w:rPr>
                <w:rFonts w:ascii="Calibri" w:eastAsia="Calibri" w:hAnsi="Calibri" w:cs="Calibri"/>
                <w:color w:val="000000" w:themeColor="text1"/>
                <w:sz w:val="24"/>
                <w:szCs w:val="24"/>
              </w:rPr>
            </w:pPr>
          </w:p>
        </w:tc>
      </w:tr>
      <w:tr w:rsidR="00D55156" w:rsidRPr="00D55156" w14:paraId="3BCB83E6" w14:textId="77777777" w:rsidTr="00D55156">
        <w:tc>
          <w:tcPr>
            <w:tcW w:w="625" w:type="dxa"/>
          </w:tcPr>
          <w:p w14:paraId="7224C075"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Q14</w:t>
            </w:r>
          </w:p>
          <w:p w14:paraId="06F84C9B" w14:textId="77777777" w:rsidR="00ED1614" w:rsidRPr="00D55156" w:rsidRDefault="00A26535">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A</w:t>
            </w:r>
          </w:p>
        </w:tc>
        <w:tc>
          <w:tcPr>
            <w:tcW w:w="7920" w:type="dxa"/>
          </w:tcPr>
          <w:p w14:paraId="4ACEA62C" w14:textId="322F22A6" w:rsidR="00ED1614" w:rsidRPr="00D55156" w:rsidRDefault="00A26535" w:rsidP="0042171B">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“The Balkan issue was one of the major factors responsible for the First World War”. Explain</w:t>
            </w:r>
            <w:r w:rsidRPr="00D55156">
              <w:rPr>
                <w:rFonts w:ascii="Calibri" w:eastAsia="Calibri" w:hAnsi="Calibri" w:cs="Calibri"/>
                <w:b/>
                <w:color w:val="000000" w:themeColor="text1"/>
                <w:sz w:val="24"/>
                <w:szCs w:val="24"/>
              </w:rPr>
              <w:tab/>
            </w:r>
          </w:p>
          <w:p w14:paraId="74C9C3B7" w14:textId="77777777" w:rsidR="00ED1614" w:rsidRPr="00D55156" w:rsidRDefault="00A26535" w:rsidP="0042171B">
            <w:pPr>
              <w:spacing w:line="276" w:lineRule="auto"/>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 xml:space="preserve"> Ans:</w:t>
            </w:r>
          </w:p>
          <w:p w14:paraId="7B664C99" w14:textId="5B296DAA" w:rsidR="00ED1614" w:rsidRPr="00D55156" w:rsidRDefault="00A26535" w:rsidP="0042171B">
            <w:pPr>
              <w:pStyle w:val="NoSpacing"/>
              <w:numPr>
                <w:ilvl w:val="0"/>
                <w:numId w:val="10"/>
              </w:numPr>
              <w:rPr>
                <w:rFonts w:asciiTheme="minorHAnsi" w:hAnsiTheme="minorHAnsi"/>
                <w:color w:val="000000" w:themeColor="text1"/>
                <w:sz w:val="24"/>
                <w:szCs w:val="24"/>
              </w:rPr>
            </w:pPr>
            <w:r w:rsidRPr="00D55156">
              <w:rPr>
                <w:rFonts w:asciiTheme="minorHAnsi" w:hAnsiTheme="minorHAnsi"/>
                <w:color w:val="000000" w:themeColor="text1"/>
                <w:sz w:val="24"/>
                <w:szCs w:val="24"/>
              </w:rPr>
              <w:t>A large part of the Balkans was under the control of the Ottoman Empire for a long time.</w:t>
            </w:r>
          </w:p>
          <w:p w14:paraId="1E957302" w14:textId="5F60F284" w:rsidR="00ED1614" w:rsidRPr="00D55156" w:rsidRDefault="00A26535" w:rsidP="0042171B">
            <w:pPr>
              <w:pStyle w:val="NoSpacing"/>
              <w:numPr>
                <w:ilvl w:val="0"/>
                <w:numId w:val="10"/>
              </w:numPr>
              <w:rPr>
                <w:rFonts w:asciiTheme="minorHAnsi" w:hAnsiTheme="minorHAnsi"/>
                <w:color w:val="000000" w:themeColor="text1"/>
                <w:sz w:val="24"/>
                <w:szCs w:val="24"/>
              </w:rPr>
            </w:pPr>
            <w:r w:rsidRPr="00D55156">
              <w:rPr>
                <w:rFonts w:asciiTheme="minorHAnsi" w:hAnsiTheme="minorHAnsi"/>
                <w:color w:val="000000" w:themeColor="text1"/>
                <w:sz w:val="24"/>
                <w:szCs w:val="24"/>
              </w:rPr>
              <w:t xml:space="preserve">Despite attempts for modernization and internal </w:t>
            </w:r>
            <w:r w:rsidR="004A19D3" w:rsidRPr="00D55156">
              <w:rPr>
                <w:rFonts w:asciiTheme="minorHAnsi" w:hAnsiTheme="minorHAnsi"/>
                <w:color w:val="000000" w:themeColor="text1"/>
                <w:sz w:val="24"/>
                <w:szCs w:val="24"/>
              </w:rPr>
              <w:t>reforms, the</w:t>
            </w:r>
            <w:r w:rsidRPr="00D55156">
              <w:rPr>
                <w:rFonts w:asciiTheme="minorHAnsi" w:hAnsiTheme="minorHAnsi"/>
                <w:color w:val="000000" w:themeColor="text1"/>
                <w:sz w:val="24"/>
                <w:szCs w:val="24"/>
              </w:rPr>
              <w:t xml:space="preserve"> 19th century saw the weakening of the Ottoman Empire. </w:t>
            </w:r>
          </w:p>
          <w:p w14:paraId="6669DD14" w14:textId="2544910A" w:rsidR="00ED1614" w:rsidRPr="00D55156" w:rsidRDefault="00A26535" w:rsidP="0042171B">
            <w:pPr>
              <w:pStyle w:val="NoSpacing"/>
              <w:numPr>
                <w:ilvl w:val="0"/>
                <w:numId w:val="10"/>
              </w:numPr>
              <w:rPr>
                <w:rFonts w:asciiTheme="minorHAnsi" w:hAnsiTheme="minorHAnsi"/>
                <w:color w:val="000000" w:themeColor="text1"/>
                <w:sz w:val="24"/>
                <w:szCs w:val="24"/>
              </w:rPr>
            </w:pPr>
            <w:r w:rsidRPr="00D55156">
              <w:rPr>
                <w:rFonts w:asciiTheme="minorHAnsi" w:hAnsiTheme="minorHAnsi"/>
                <w:color w:val="000000" w:themeColor="text1"/>
                <w:sz w:val="24"/>
                <w:szCs w:val="24"/>
              </w:rPr>
              <w:t>Thus, nationalist tensions emerged in the Balkans because of the spread of ideas of romantic nationalism and also the disintegration of the Ottoman Empire that had previously ruled over this area.</w:t>
            </w:r>
          </w:p>
          <w:p w14:paraId="2F368F6F" w14:textId="527CF35D" w:rsidR="004A19D3" w:rsidRPr="00D55156" w:rsidRDefault="00A26535" w:rsidP="0042171B">
            <w:pPr>
              <w:pStyle w:val="NoSpacing"/>
              <w:numPr>
                <w:ilvl w:val="0"/>
                <w:numId w:val="10"/>
              </w:numPr>
              <w:rPr>
                <w:rFonts w:asciiTheme="minorHAnsi" w:hAnsiTheme="minorHAnsi"/>
                <w:color w:val="000000" w:themeColor="text1"/>
                <w:sz w:val="24"/>
                <w:szCs w:val="24"/>
              </w:rPr>
            </w:pPr>
            <w:r w:rsidRPr="00D55156">
              <w:rPr>
                <w:rFonts w:asciiTheme="minorHAnsi" w:hAnsiTheme="minorHAnsi"/>
                <w:color w:val="000000" w:themeColor="text1"/>
                <w:sz w:val="24"/>
                <w:szCs w:val="24"/>
              </w:rPr>
              <w:t>The different Slavic communities in the Balkans began to strive for independent rule. They were jealous of each other and every state wanted more territory, even at the expense of others.</w:t>
            </w:r>
          </w:p>
          <w:p w14:paraId="431020C7" w14:textId="69DBC58D" w:rsidR="00ED1614" w:rsidRPr="00D55156" w:rsidRDefault="00A26535" w:rsidP="0042171B">
            <w:pPr>
              <w:pStyle w:val="NoSpacing"/>
              <w:numPr>
                <w:ilvl w:val="0"/>
                <w:numId w:val="10"/>
              </w:numPr>
              <w:rPr>
                <w:rFonts w:asciiTheme="minorHAnsi" w:hAnsiTheme="minorHAnsi"/>
                <w:color w:val="000000" w:themeColor="text1"/>
                <w:sz w:val="24"/>
                <w:szCs w:val="24"/>
              </w:rPr>
            </w:pPr>
            <w:r w:rsidRPr="00D55156">
              <w:rPr>
                <w:rFonts w:asciiTheme="minorHAnsi" w:hAnsiTheme="minorHAnsi"/>
                <w:color w:val="000000" w:themeColor="text1"/>
                <w:sz w:val="24"/>
                <w:szCs w:val="24"/>
              </w:rPr>
              <w:t>Moreover, this was a period of intense rivalry among the European powers over trade and colonies as well as naval and military might. The hold of imperial power over the Balkans made the situation worse. Russia, Germany, England, Austria-Hungary all wanted more control over this area. These conflicts ultimately led to the First World War in 1914.</w:t>
            </w:r>
          </w:p>
        </w:tc>
        <w:tc>
          <w:tcPr>
            <w:tcW w:w="1095" w:type="dxa"/>
          </w:tcPr>
          <w:p w14:paraId="5CC63AD2" w14:textId="77777777" w:rsidR="00ED1614" w:rsidRPr="00D55156" w:rsidRDefault="00A26535" w:rsidP="00136713">
            <w:pPr>
              <w:spacing w:line="276" w:lineRule="auto"/>
              <w:jc w:val="center"/>
              <w:rPr>
                <w:rFonts w:ascii="Calibri" w:eastAsia="Calibri" w:hAnsi="Calibri" w:cs="Calibri"/>
                <w:color w:val="000000" w:themeColor="text1"/>
                <w:sz w:val="24"/>
                <w:szCs w:val="24"/>
              </w:rPr>
            </w:pPr>
            <w:r w:rsidRPr="00D55156">
              <w:rPr>
                <w:rFonts w:ascii="Calibri" w:eastAsia="Calibri" w:hAnsi="Calibri" w:cs="Calibri"/>
                <w:color w:val="000000" w:themeColor="text1"/>
                <w:sz w:val="24"/>
                <w:szCs w:val="24"/>
              </w:rPr>
              <w:t>5</w:t>
            </w:r>
          </w:p>
        </w:tc>
      </w:tr>
    </w:tbl>
    <w:p w14:paraId="098FE0D4" w14:textId="77777777" w:rsidR="00ED1614" w:rsidRDefault="00ED1614">
      <w:pPr>
        <w:spacing w:line="276" w:lineRule="auto"/>
        <w:rPr>
          <w:rFonts w:ascii="Calibri" w:eastAsia="Calibri" w:hAnsi="Calibri" w:cs="Calibri"/>
          <w:sz w:val="24"/>
          <w:szCs w:val="24"/>
        </w:rPr>
      </w:pPr>
    </w:p>
    <w:p w14:paraId="6FB0E96C" w14:textId="77777777" w:rsidR="00ED1614" w:rsidRDefault="00ED1614">
      <w:pPr>
        <w:spacing w:line="276" w:lineRule="auto"/>
        <w:rPr>
          <w:rFonts w:ascii="Calibri" w:eastAsia="Calibri" w:hAnsi="Calibri" w:cs="Calibri"/>
          <w:sz w:val="24"/>
          <w:szCs w:val="24"/>
        </w:rPr>
      </w:pPr>
    </w:p>
    <w:p w14:paraId="70F7CE37" w14:textId="77777777" w:rsidR="00ED1614" w:rsidRDefault="00ED1614">
      <w:pPr>
        <w:numPr>
          <w:ilvl w:val="0"/>
          <w:numId w:val="1"/>
        </w:numPr>
        <w:rPr>
          <w:rFonts w:ascii="Calibri" w:eastAsia="Calibri" w:hAnsi="Calibri" w:cs="Calibri"/>
          <w:sz w:val="2"/>
          <w:szCs w:val="2"/>
        </w:rPr>
      </w:pPr>
    </w:p>
    <w:p w14:paraId="6DAF0917" w14:textId="77777777" w:rsidR="00ED1614" w:rsidRDefault="00A26535">
      <w:pPr>
        <w:numPr>
          <w:ilvl w:val="0"/>
          <w:numId w:val="1"/>
        </w:numPr>
        <w:rPr>
          <w:rFonts w:ascii="Calibri" w:eastAsia="Calibri" w:hAnsi="Calibri" w:cs="Calibri"/>
          <w:sz w:val="2"/>
          <w:szCs w:val="2"/>
        </w:rPr>
      </w:pPr>
      <w:r>
        <w:rPr>
          <w:rFonts w:ascii="Calibri" w:eastAsia="Calibri" w:hAnsi="Calibri" w:cs="Calibri"/>
          <w:sz w:val="2"/>
          <w:szCs w:val="2"/>
        </w:rPr>
        <w:t xml:space="preserve">   </w:t>
      </w:r>
    </w:p>
    <w:p w14:paraId="6EFCB3F5" w14:textId="77777777" w:rsidR="00ED1614" w:rsidRDefault="00A26535">
      <w:pPr>
        <w:numPr>
          <w:ilvl w:val="0"/>
          <w:numId w:val="1"/>
        </w:numPr>
        <w:rPr>
          <w:rFonts w:ascii="Calibri" w:eastAsia="Calibri" w:hAnsi="Calibri" w:cs="Calibri"/>
          <w:sz w:val="2"/>
          <w:szCs w:val="2"/>
        </w:rPr>
      </w:pPr>
      <w:r>
        <w:rPr>
          <w:rFonts w:ascii="Calibri" w:eastAsia="Calibri" w:hAnsi="Calibri" w:cs="Calibri"/>
          <w:sz w:val="2"/>
          <w:szCs w:val="2"/>
        </w:rPr>
        <w:t xml:space="preserve">   </w:t>
      </w:r>
    </w:p>
    <w:p w14:paraId="6F90C0E7" w14:textId="77777777" w:rsidR="00ED1614" w:rsidRDefault="00ED1614">
      <w:pPr>
        <w:numPr>
          <w:ilvl w:val="0"/>
          <w:numId w:val="1"/>
        </w:numPr>
        <w:rPr>
          <w:rFonts w:ascii="Calibri" w:eastAsia="Calibri" w:hAnsi="Calibri" w:cs="Calibri"/>
          <w:sz w:val="2"/>
          <w:szCs w:val="2"/>
        </w:rPr>
      </w:pPr>
    </w:p>
    <w:p w14:paraId="1F454459" w14:textId="77777777" w:rsidR="00ED1614" w:rsidRDefault="00ED1614">
      <w:pPr>
        <w:rPr>
          <w:rFonts w:ascii="Calibri" w:eastAsia="Calibri" w:hAnsi="Calibri" w:cs="Calibri"/>
          <w:sz w:val="2"/>
          <w:szCs w:val="2"/>
        </w:rPr>
      </w:pPr>
    </w:p>
    <w:p w14:paraId="3F5BC97F" w14:textId="77777777" w:rsidR="00ED1614" w:rsidRDefault="00ED1614">
      <w:pPr>
        <w:rPr>
          <w:rFonts w:ascii="Calibri" w:eastAsia="Calibri" w:hAnsi="Calibri" w:cs="Calibri"/>
          <w:sz w:val="2"/>
          <w:szCs w:val="2"/>
        </w:rPr>
      </w:pPr>
    </w:p>
    <w:p w14:paraId="3F4DEBB2" w14:textId="77777777" w:rsidR="00ED1614" w:rsidRDefault="00ED1614">
      <w:pPr>
        <w:rPr>
          <w:rFonts w:ascii="Calibri" w:eastAsia="Calibri" w:hAnsi="Calibri" w:cs="Calibri"/>
          <w:sz w:val="2"/>
          <w:szCs w:val="2"/>
        </w:rPr>
      </w:pPr>
    </w:p>
    <w:p w14:paraId="2B57EE59" w14:textId="77777777" w:rsidR="00ED1614" w:rsidRDefault="00ED1614">
      <w:pPr>
        <w:rPr>
          <w:sz w:val="24"/>
          <w:szCs w:val="24"/>
        </w:rPr>
      </w:pPr>
    </w:p>
    <w:sectPr w:rsidR="00ED1614">
      <w:footerReference w:type="default" r:id="rId9"/>
      <w:pgSz w:w="11900" w:h="16820"/>
      <w:pgMar w:top="1134" w:right="144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2994" w14:textId="77777777" w:rsidR="007F36C8" w:rsidRDefault="007F36C8">
      <w:r>
        <w:separator/>
      </w:r>
    </w:p>
  </w:endnote>
  <w:endnote w:type="continuationSeparator" w:id="0">
    <w:p w14:paraId="11FAC1EA" w14:textId="77777777" w:rsidR="007F36C8" w:rsidRDefault="007F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7D70" w14:textId="77777777" w:rsidR="00ED1614" w:rsidRDefault="00A26535">
    <w:pPr>
      <w:pBdr>
        <w:top w:val="nil"/>
        <w:left w:val="nil"/>
        <w:bottom w:val="nil"/>
        <w:right w:val="nil"/>
        <w:between w:val="nil"/>
      </w:pBdr>
      <w:tabs>
        <w:tab w:val="center" w:pos="4513"/>
        <w:tab w:val="right" w:pos="9026"/>
      </w:tabs>
      <w:rPr>
        <w:color w:val="000000"/>
      </w:rPr>
    </w:pPr>
    <w:r>
      <w:t xml:space="preserve">                  </w:t>
    </w:r>
    <w:r>
      <w:rPr>
        <w:color w:val="000000"/>
      </w:rPr>
      <w:t xml:space="preserve">                               </w:t>
    </w:r>
    <w:r>
      <w:t xml:space="preserve">                                 </w:t>
    </w:r>
    <w:r>
      <w:rPr>
        <w:color w:val="000000"/>
      </w:rPr>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2046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20467">
      <w:rPr>
        <w:b/>
        <w:noProof/>
        <w:color w:val="000000"/>
        <w:sz w:val="24"/>
        <w:szCs w:val="24"/>
      </w:rPr>
      <w:t>1</w:t>
    </w:r>
    <w:r>
      <w:rPr>
        <w:b/>
        <w:color w:val="000000"/>
        <w:sz w:val="24"/>
        <w:szCs w:val="24"/>
      </w:rPr>
      <w:fldChar w:fldCharType="end"/>
    </w:r>
  </w:p>
  <w:p w14:paraId="6482DE1E" w14:textId="77777777" w:rsidR="00ED1614" w:rsidRDefault="00ED161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C423" w14:textId="77777777" w:rsidR="007F36C8" w:rsidRDefault="007F36C8">
      <w:r>
        <w:separator/>
      </w:r>
    </w:p>
  </w:footnote>
  <w:footnote w:type="continuationSeparator" w:id="0">
    <w:p w14:paraId="4C234B8F" w14:textId="77777777" w:rsidR="007F36C8" w:rsidRDefault="007F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513"/>
    <w:multiLevelType w:val="hybridMultilevel"/>
    <w:tmpl w:val="1CE02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50031"/>
    <w:multiLevelType w:val="hybridMultilevel"/>
    <w:tmpl w:val="57689806"/>
    <w:lvl w:ilvl="0" w:tplc="04090015">
      <w:start w:val="1"/>
      <w:numFmt w:val="upperLetter"/>
      <w:lvlText w:val="%1."/>
      <w:lvlJc w:val="left"/>
      <w:pPr>
        <w:ind w:left="720" w:hanging="360"/>
      </w:pPr>
    </w:lvl>
    <w:lvl w:ilvl="1" w:tplc="B9D6BB92">
      <w:start w:val="1"/>
      <w:numFmt w:val="upp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40E8"/>
    <w:multiLevelType w:val="hybridMultilevel"/>
    <w:tmpl w:val="B0C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2393A"/>
    <w:multiLevelType w:val="hybridMultilevel"/>
    <w:tmpl w:val="19868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B519B"/>
    <w:multiLevelType w:val="hybridMultilevel"/>
    <w:tmpl w:val="F5DE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604E7"/>
    <w:multiLevelType w:val="multilevel"/>
    <w:tmpl w:val="A0C05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8E769D"/>
    <w:multiLevelType w:val="multilevel"/>
    <w:tmpl w:val="6CD006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122030"/>
    <w:multiLevelType w:val="multilevel"/>
    <w:tmpl w:val="365A6F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2628F2"/>
    <w:multiLevelType w:val="hybridMultilevel"/>
    <w:tmpl w:val="144C1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577AB"/>
    <w:multiLevelType w:val="hybridMultilevel"/>
    <w:tmpl w:val="64A0D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448EF"/>
    <w:multiLevelType w:val="multilevel"/>
    <w:tmpl w:val="9392F0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AD2FA5"/>
    <w:multiLevelType w:val="multilevel"/>
    <w:tmpl w:val="0BDEA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315F6C"/>
    <w:multiLevelType w:val="hybridMultilevel"/>
    <w:tmpl w:val="E3605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6581F"/>
    <w:multiLevelType w:val="multilevel"/>
    <w:tmpl w:val="E83E3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DD7A57"/>
    <w:multiLevelType w:val="hybridMultilevel"/>
    <w:tmpl w:val="6A1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4680D"/>
    <w:multiLevelType w:val="hybridMultilevel"/>
    <w:tmpl w:val="F4A02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F2B2F"/>
    <w:multiLevelType w:val="multilevel"/>
    <w:tmpl w:val="EF4CDC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AA109C"/>
    <w:multiLevelType w:val="multilevel"/>
    <w:tmpl w:val="ECA2A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07523D"/>
    <w:multiLevelType w:val="hybridMultilevel"/>
    <w:tmpl w:val="6E345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051B"/>
    <w:multiLevelType w:val="hybridMultilevel"/>
    <w:tmpl w:val="36EE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163DD"/>
    <w:multiLevelType w:val="hybridMultilevel"/>
    <w:tmpl w:val="B04E0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D0300"/>
    <w:multiLevelType w:val="hybridMultilevel"/>
    <w:tmpl w:val="6EC60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3275D"/>
    <w:multiLevelType w:val="hybridMultilevel"/>
    <w:tmpl w:val="4D8EA76C"/>
    <w:lvl w:ilvl="0" w:tplc="0409001B">
      <w:start w:val="1"/>
      <w:numFmt w:val="lowerRoman"/>
      <w:lvlText w:val="%1."/>
      <w:lvlJc w:val="right"/>
      <w:pPr>
        <w:ind w:left="720" w:hanging="360"/>
      </w:pPr>
    </w:lvl>
    <w:lvl w:ilvl="1" w:tplc="5C7A12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B21C5"/>
    <w:multiLevelType w:val="hybridMultilevel"/>
    <w:tmpl w:val="34784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E0C70"/>
    <w:multiLevelType w:val="hybridMultilevel"/>
    <w:tmpl w:val="BC2ED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57D89"/>
    <w:multiLevelType w:val="hybridMultilevel"/>
    <w:tmpl w:val="785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D2919"/>
    <w:multiLevelType w:val="hybridMultilevel"/>
    <w:tmpl w:val="E310A24C"/>
    <w:lvl w:ilvl="0" w:tplc="2598B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0"/>
  </w:num>
  <w:num w:numId="5">
    <w:abstractNumId w:val="7"/>
  </w:num>
  <w:num w:numId="6">
    <w:abstractNumId w:val="5"/>
  </w:num>
  <w:num w:numId="7">
    <w:abstractNumId w:val="25"/>
  </w:num>
  <w:num w:numId="8">
    <w:abstractNumId w:val="14"/>
  </w:num>
  <w:num w:numId="9">
    <w:abstractNumId w:val="19"/>
  </w:num>
  <w:num w:numId="10">
    <w:abstractNumId w:val="2"/>
  </w:num>
  <w:num w:numId="11">
    <w:abstractNumId w:val="9"/>
  </w:num>
  <w:num w:numId="12">
    <w:abstractNumId w:val="23"/>
  </w:num>
  <w:num w:numId="13">
    <w:abstractNumId w:val="4"/>
  </w:num>
  <w:num w:numId="14">
    <w:abstractNumId w:val="0"/>
  </w:num>
  <w:num w:numId="15">
    <w:abstractNumId w:val="22"/>
  </w:num>
  <w:num w:numId="16">
    <w:abstractNumId w:val="26"/>
  </w:num>
  <w:num w:numId="17">
    <w:abstractNumId w:val="18"/>
  </w:num>
  <w:num w:numId="18">
    <w:abstractNumId w:val="3"/>
  </w:num>
  <w:num w:numId="19">
    <w:abstractNumId w:val="24"/>
  </w:num>
  <w:num w:numId="20">
    <w:abstractNumId w:val="8"/>
  </w:num>
  <w:num w:numId="21">
    <w:abstractNumId w:val="1"/>
  </w:num>
  <w:num w:numId="22">
    <w:abstractNumId w:val="15"/>
  </w:num>
  <w:num w:numId="23">
    <w:abstractNumId w:val="20"/>
  </w:num>
  <w:num w:numId="24">
    <w:abstractNumId w:val="21"/>
  </w:num>
  <w:num w:numId="25">
    <w:abstractNumId w:val="12"/>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14"/>
    <w:rsid w:val="00081B5A"/>
    <w:rsid w:val="00136713"/>
    <w:rsid w:val="003B7305"/>
    <w:rsid w:val="003D5D19"/>
    <w:rsid w:val="00405DCC"/>
    <w:rsid w:val="00420467"/>
    <w:rsid w:val="0042171B"/>
    <w:rsid w:val="004A19D3"/>
    <w:rsid w:val="004F56F6"/>
    <w:rsid w:val="005615D9"/>
    <w:rsid w:val="005634FD"/>
    <w:rsid w:val="00563F8C"/>
    <w:rsid w:val="00601982"/>
    <w:rsid w:val="006E25B8"/>
    <w:rsid w:val="006F3863"/>
    <w:rsid w:val="007F36C8"/>
    <w:rsid w:val="00A26535"/>
    <w:rsid w:val="00B56C7C"/>
    <w:rsid w:val="00B87F36"/>
    <w:rsid w:val="00C57BE6"/>
    <w:rsid w:val="00C617EB"/>
    <w:rsid w:val="00D3187F"/>
    <w:rsid w:val="00D55156"/>
    <w:rsid w:val="00D55AB7"/>
    <w:rsid w:val="00ED1614"/>
    <w:rsid w:val="00F21411"/>
    <w:rsid w:val="00F9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374E"/>
  <w15:docId w15:val="{C1CF2C20-0F35-4911-874E-0143B04A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DB"/>
    <w:rPr>
      <w:lang w:bidi="en-US"/>
    </w:rPr>
  </w:style>
  <w:style w:type="paragraph" w:styleId="Heading1">
    <w:name w:val="heading 1"/>
    <w:basedOn w:val="Normal"/>
    <w:uiPriority w:val="9"/>
    <w:qFormat/>
    <w:pPr>
      <w:spacing w:before="30"/>
      <w:ind w:right="1"/>
      <w:jc w:val="center"/>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0"/>
      <w:ind w:left="820" w:hanging="360"/>
    </w:pPr>
    <w:rPr>
      <w:sz w:val="24"/>
      <w:szCs w:val="24"/>
    </w:rPr>
  </w:style>
  <w:style w:type="paragraph" w:styleId="ListParagraph">
    <w:name w:val="List Paragraph"/>
    <w:basedOn w:val="Normal"/>
    <w:uiPriority w:val="34"/>
    <w:qFormat/>
    <w:pPr>
      <w:spacing w:before="160"/>
      <w:ind w:left="820" w:hanging="360"/>
    </w:pPr>
  </w:style>
  <w:style w:type="paragraph" w:customStyle="1" w:styleId="TableParagraph">
    <w:name w:val="Table Paragraph"/>
    <w:basedOn w:val="Normal"/>
    <w:uiPriority w:val="1"/>
    <w:qFormat/>
  </w:style>
  <w:style w:type="paragraph" w:styleId="NoSpacing">
    <w:name w:val="No Spacing"/>
    <w:uiPriority w:val="1"/>
    <w:qFormat/>
    <w:rsid w:val="0066402C"/>
    <w:rPr>
      <w:lang w:bidi="en-US"/>
    </w:rPr>
  </w:style>
  <w:style w:type="table" w:styleId="TableGrid">
    <w:name w:val="Table Grid"/>
    <w:basedOn w:val="TableNormal"/>
    <w:uiPriority w:val="59"/>
    <w:rsid w:val="007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32E"/>
    <w:pPr>
      <w:widowControl/>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752EE"/>
    <w:rPr>
      <w:b/>
      <w:bCs/>
    </w:rPr>
  </w:style>
  <w:style w:type="character" w:styleId="Hyperlink">
    <w:name w:val="Hyperlink"/>
    <w:basedOn w:val="DefaultParagraphFont"/>
    <w:uiPriority w:val="99"/>
    <w:semiHidden/>
    <w:unhideWhenUsed/>
    <w:rsid w:val="003752EE"/>
    <w:rPr>
      <w:color w:val="0000FF"/>
      <w:u w:val="single"/>
    </w:rPr>
  </w:style>
  <w:style w:type="paragraph" w:styleId="BalloonText">
    <w:name w:val="Balloon Text"/>
    <w:basedOn w:val="Normal"/>
    <w:link w:val="BalloonTextChar"/>
    <w:uiPriority w:val="99"/>
    <w:semiHidden/>
    <w:unhideWhenUsed/>
    <w:rsid w:val="008A23DD"/>
    <w:rPr>
      <w:sz w:val="16"/>
      <w:szCs w:val="16"/>
    </w:rPr>
  </w:style>
  <w:style w:type="character" w:customStyle="1" w:styleId="BalloonTextChar">
    <w:name w:val="Balloon Text Char"/>
    <w:basedOn w:val="DefaultParagraphFont"/>
    <w:link w:val="BalloonText"/>
    <w:uiPriority w:val="99"/>
    <w:semiHidden/>
    <w:rsid w:val="008A23DD"/>
    <w:rPr>
      <w:rFonts w:ascii="Tahoma" w:eastAsia="Tahoma" w:hAnsi="Tahoma" w:cs="Tahoma"/>
      <w:sz w:val="16"/>
      <w:szCs w:val="16"/>
      <w:lang w:bidi="en-US"/>
    </w:rPr>
  </w:style>
  <w:style w:type="character" w:styleId="Emphasis">
    <w:name w:val="Emphasis"/>
    <w:basedOn w:val="DefaultParagraphFont"/>
    <w:uiPriority w:val="20"/>
    <w:qFormat/>
    <w:rsid w:val="001B3020"/>
    <w:rPr>
      <w:i/>
      <w:iCs/>
    </w:rPr>
  </w:style>
  <w:style w:type="character" w:styleId="HTMLCode">
    <w:name w:val="HTML Code"/>
    <w:basedOn w:val="DefaultParagraphFont"/>
    <w:uiPriority w:val="99"/>
    <w:semiHidden/>
    <w:unhideWhenUsed/>
    <w:rsid w:val="001B3020"/>
    <w:rPr>
      <w:rFonts w:ascii="Courier New" w:eastAsia="Times New Roman" w:hAnsi="Courier New" w:cs="Courier New"/>
      <w:sz w:val="20"/>
      <w:szCs w:val="20"/>
    </w:rPr>
  </w:style>
  <w:style w:type="table" w:customStyle="1" w:styleId="TableGridLight1">
    <w:name w:val="Table Grid Light1"/>
    <w:basedOn w:val="TableNormal"/>
    <w:uiPriority w:val="40"/>
    <w:rsid w:val="00333A20"/>
    <w:pPr>
      <w:widowControl/>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3A20"/>
    <w:pPr>
      <w:tabs>
        <w:tab w:val="center" w:pos="4513"/>
        <w:tab w:val="right" w:pos="9026"/>
      </w:tabs>
    </w:pPr>
  </w:style>
  <w:style w:type="character" w:customStyle="1" w:styleId="HeaderChar">
    <w:name w:val="Header Char"/>
    <w:basedOn w:val="DefaultParagraphFont"/>
    <w:link w:val="Header"/>
    <w:uiPriority w:val="99"/>
    <w:rsid w:val="00333A20"/>
    <w:rPr>
      <w:rFonts w:ascii="Tahoma" w:eastAsia="Tahoma" w:hAnsi="Tahoma" w:cs="Tahoma"/>
      <w:lang w:bidi="en-US"/>
    </w:rPr>
  </w:style>
  <w:style w:type="paragraph" w:styleId="Footer">
    <w:name w:val="footer"/>
    <w:basedOn w:val="Normal"/>
    <w:link w:val="FooterChar"/>
    <w:uiPriority w:val="99"/>
    <w:unhideWhenUsed/>
    <w:rsid w:val="00333A20"/>
    <w:pPr>
      <w:tabs>
        <w:tab w:val="center" w:pos="4513"/>
        <w:tab w:val="right" w:pos="9026"/>
      </w:tabs>
    </w:pPr>
  </w:style>
  <w:style w:type="character" w:customStyle="1" w:styleId="FooterChar">
    <w:name w:val="Footer Char"/>
    <w:basedOn w:val="DefaultParagraphFont"/>
    <w:link w:val="Footer"/>
    <w:uiPriority w:val="99"/>
    <w:rsid w:val="00333A20"/>
    <w:rPr>
      <w:rFonts w:ascii="Tahoma" w:eastAsia="Tahoma" w:hAnsi="Tahoma" w:cs="Tahoma"/>
      <w:lang w:bidi="en-US"/>
    </w:rPr>
  </w:style>
  <w:style w:type="character" w:styleId="CommentReference">
    <w:name w:val="annotation reference"/>
    <w:basedOn w:val="DefaultParagraphFont"/>
    <w:uiPriority w:val="99"/>
    <w:semiHidden/>
    <w:unhideWhenUsed/>
    <w:rsid w:val="000D067E"/>
    <w:rPr>
      <w:sz w:val="16"/>
      <w:szCs w:val="16"/>
    </w:rPr>
  </w:style>
  <w:style w:type="paragraph" w:styleId="CommentText">
    <w:name w:val="annotation text"/>
    <w:basedOn w:val="Normal"/>
    <w:link w:val="CommentTextChar"/>
    <w:uiPriority w:val="99"/>
    <w:semiHidden/>
    <w:unhideWhenUsed/>
    <w:rsid w:val="000D067E"/>
    <w:rPr>
      <w:sz w:val="20"/>
      <w:szCs w:val="20"/>
    </w:rPr>
  </w:style>
  <w:style w:type="character" w:customStyle="1" w:styleId="CommentTextChar">
    <w:name w:val="Comment Text Char"/>
    <w:basedOn w:val="DefaultParagraphFont"/>
    <w:link w:val="CommentText"/>
    <w:uiPriority w:val="99"/>
    <w:semiHidden/>
    <w:rsid w:val="000D067E"/>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D067E"/>
    <w:rPr>
      <w:b/>
      <w:bCs/>
    </w:rPr>
  </w:style>
  <w:style w:type="character" w:customStyle="1" w:styleId="CommentSubjectChar">
    <w:name w:val="Comment Subject Char"/>
    <w:basedOn w:val="CommentTextChar"/>
    <w:link w:val="CommentSubject"/>
    <w:uiPriority w:val="99"/>
    <w:semiHidden/>
    <w:rsid w:val="000D067E"/>
    <w:rPr>
      <w:rFonts w:ascii="Tahoma" w:eastAsia="Tahoma" w:hAnsi="Tahoma" w:cs="Tahoma"/>
      <w:b/>
      <w:bCs/>
      <w:sz w:val="20"/>
      <w:szCs w:val="20"/>
      <w:lang w:bidi="en-US"/>
    </w:rPr>
  </w:style>
  <w:style w:type="paragraph" w:customStyle="1" w:styleId="Default">
    <w:name w:val="Default"/>
    <w:rsid w:val="00755B15"/>
    <w:pPr>
      <w:widowControl/>
      <w:adjustRightInd w:val="0"/>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6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KoAa60FAvIha9e0ky8pmMZXaHw==">AMUW2mV8wRIQP9f8Kxi1gHTjHPDSz6qjGJO18G2jVN54RiHla7DVWO4Q4zE+0xYaai/DaEQXHvX6H16pQwekwtSPHdXCMN3gMAh9VpLzAHpZ4p5wlzrF4ZTsipEAYrcngPLfEe15I+gT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6</cp:revision>
  <cp:lastPrinted>2023-05-28T03:35:00Z</cp:lastPrinted>
  <dcterms:created xsi:type="dcterms:W3CDTF">2023-05-19T01:10:00Z</dcterms:created>
  <dcterms:modified xsi:type="dcterms:W3CDTF">2023-05-28T03:36:00Z</dcterms:modified>
</cp:coreProperties>
</file>